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3521" w14:textId="77777777" w:rsidR="00795422" w:rsidRDefault="00795422"/>
    <w:p w14:paraId="6C8BEC9B" w14:textId="77777777" w:rsidR="00B75C44" w:rsidRPr="00B75C44" w:rsidRDefault="00B75C44" w:rsidP="00B75C44">
      <w:pPr>
        <w:pStyle w:val="Header"/>
        <w:jc w:val="center"/>
        <w:rPr>
          <w:rFonts w:ascii="Calibri" w:hAnsi="Calibri"/>
          <w:b/>
          <w:sz w:val="36"/>
          <w:szCs w:val="28"/>
        </w:rPr>
      </w:pPr>
      <w:r w:rsidRPr="00B75C44">
        <w:rPr>
          <w:rFonts w:ascii="Calibri" w:hAnsi="Calibri"/>
          <w:b/>
          <w:sz w:val="36"/>
          <w:szCs w:val="28"/>
        </w:rPr>
        <w:t>TEMPLATE</w:t>
      </w:r>
    </w:p>
    <w:p w14:paraId="4F00EA4C" w14:textId="77777777" w:rsidR="00B75C44" w:rsidRPr="00B75C44" w:rsidRDefault="00A8508A" w:rsidP="00B75C44">
      <w:pPr>
        <w:pStyle w:val="Header"/>
        <w:jc w:val="center"/>
        <w:rPr>
          <w:rFonts w:ascii="Calibri" w:hAnsi="Calibri"/>
          <w:b/>
          <w:sz w:val="36"/>
          <w:szCs w:val="28"/>
        </w:rPr>
      </w:pPr>
      <w:r>
        <w:rPr>
          <w:rFonts w:ascii="Calibri" w:hAnsi="Calibri"/>
          <w:b/>
          <w:sz w:val="36"/>
          <w:szCs w:val="28"/>
        </w:rPr>
        <w:t>Concise</w:t>
      </w:r>
      <w:r w:rsidR="00B75C44" w:rsidRPr="00B75C44">
        <w:rPr>
          <w:rFonts w:ascii="Calibri" w:hAnsi="Calibri"/>
          <w:b/>
          <w:sz w:val="36"/>
          <w:szCs w:val="28"/>
        </w:rPr>
        <w:t xml:space="preserve"> Paper – Maximum </w:t>
      </w:r>
      <w:r w:rsidR="005107FA">
        <w:rPr>
          <w:rFonts w:ascii="Calibri" w:hAnsi="Calibri"/>
          <w:b/>
          <w:sz w:val="36"/>
          <w:szCs w:val="28"/>
        </w:rPr>
        <w:t>5</w:t>
      </w:r>
      <w:r w:rsidR="00B75C44" w:rsidRPr="00B75C44">
        <w:rPr>
          <w:rFonts w:ascii="Calibri" w:hAnsi="Calibri"/>
          <w:b/>
          <w:sz w:val="36"/>
          <w:szCs w:val="28"/>
        </w:rPr>
        <w:t xml:space="preserve"> pages</w:t>
      </w:r>
    </w:p>
    <w:p w14:paraId="71294657" w14:textId="77777777" w:rsidR="00B75C44" w:rsidRPr="00B75C44" w:rsidRDefault="00B75C44" w:rsidP="00B75C44">
      <w:pPr>
        <w:pStyle w:val="Header"/>
        <w:jc w:val="center"/>
        <w:rPr>
          <w:rFonts w:ascii="Calibri" w:hAnsi="Calibri"/>
          <w:b/>
          <w:szCs w:val="20"/>
        </w:rPr>
      </w:pPr>
    </w:p>
    <w:p w14:paraId="174D2ECC" w14:textId="2DD5150B" w:rsidR="00BB47E6" w:rsidRDefault="00BB47E6" w:rsidP="00BB47E6">
      <w:pPr>
        <w:pStyle w:val="PaperBody"/>
        <w:rPr>
          <w:rFonts w:ascii="Calibri" w:hAnsi="Calibri"/>
          <w:sz w:val="22"/>
          <w:szCs w:val="22"/>
          <w:lang w:val="en-AU"/>
        </w:rPr>
      </w:pPr>
      <w:r w:rsidRPr="32E30B2C">
        <w:rPr>
          <w:rFonts w:ascii="Calibri" w:hAnsi="Calibri"/>
          <w:sz w:val="22"/>
          <w:szCs w:val="22"/>
          <w:lang w:val="en-AU"/>
        </w:rPr>
        <w:t xml:space="preserve">This document provides a template for all CONCIS PAPER submissions to the </w:t>
      </w:r>
      <w:r w:rsidRPr="32E30B2C">
        <w:rPr>
          <w:rFonts w:ascii="Calibri" w:hAnsi="Calibri"/>
          <w:b/>
          <w:bCs/>
          <w:sz w:val="22"/>
          <w:szCs w:val="22"/>
          <w:lang w:val="en-AU"/>
        </w:rPr>
        <w:t xml:space="preserve">ASCILITE 2022 </w:t>
      </w:r>
      <w:r w:rsidRPr="32E30B2C">
        <w:rPr>
          <w:rFonts w:ascii="Calibri" w:hAnsi="Calibri"/>
          <w:sz w:val="22"/>
          <w:szCs w:val="22"/>
          <w:lang w:val="en-AU"/>
        </w:rPr>
        <w:t xml:space="preserve">conference. </w:t>
      </w:r>
      <w:r w:rsidRPr="32E30B2C">
        <w:rPr>
          <w:rFonts w:ascii="Calibri" w:hAnsi="Calibri"/>
          <w:b/>
          <w:bCs/>
          <w:sz w:val="22"/>
          <w:szCs w:val="22"/>
          <w:lang w:val="en-AU"/>
        </w:rPr>
        <w:t xml:space="preserve">Please note you may only make ONE submission as lead author. </w:t>
      </w:r>
      <w:r w:rsidR="00D36ED9" w:rsidRPr="32E30B2C">
        <w:rPr>
          <w:rFonts w:ascii="Calibri" w:hAnsi="Calibri"/>
          <w:sz w:val="22"/>
          <w:szCs w:val="22"/>
          <w:lang w:val="en-AU"/>
        </w:rPr>
        <w:t>The correct formatting is embedded</w:t>
      </w:r>
      <w:r w:rsidR="00D36ED9">
        <w:rPr>
          <w:rFonts w:ascii="Calibri" w:hAnsi="Calibri"/>
          <w:sz w:val="22"/>
          <w:szCs w:val="22"/>
          <w:lang w:val="en-AU"/>
        </w:rPr>
        <w:t xml:space="preserve"> in this document </w:t>
      </w:r>
      <w:r w:rsidR="00D36ED9" w:rsidRPr="32E30B2C">
        <w:rPr>
          <w:rFonts w:ascii="Calibri" w:hAnsi="Calibri"/>
          <w:sz w:val="22"/>
          <w:szCs w:val="22"/>
          <w:lang w:val="en-AU"/>
        </w:rPr>
        <w:t>using Word Styles</w:t>
      </w:r>
      <w:r w:rsidR="00D36ED9">
        <w:rPr>
          <w:rFonts w:ascii="Calibri" w:hAnsi="Calibri"/>
          <w:sz w:val="22"/>
          <w:szCs w:val="22"/>
          <w:lang w:val="en-AU"/>
        </w:rPr>
        <w:t xml:space="preserve"> </w:t>
      </w:r>
      <w:r w:rsidR="00D36ED9" w:rsidRPr="32E30B2C">
        <w:rPr>
          <w:rFonts w:ascii="Calibri" w:hAnsi="Calibri"/>
          <w:sz w:val="22"/>
          <w:szCs w:val="22"/>
          <w:lang w:val="en-AU"/>
        </w:rPr>
        <w:t>accessible via the home panel above</w:t>
      </w:r>
      <w:r w:rsidR="00D36ED9">
        <w:rPr>
          <w:rFonts w:ascii="Calibri" w:hAnsi="Calibri"/>
          <w:sz w:val="22"/>
          <w:szCs w:val="22"/>
          <w:lang w:val="en-AU"/>
        </w:rPr>
        <w:t xml:space="preserve">, with examples </w:t>
      </w:r>
      <w:r w:rsidR="00D36ED9" w:rsidRPr="32E30B2C">
        <w:rPr>
          <w:rFonts w:ascii="Calibri" w:hAnsi="Calibri"/>
          <w:sz w:val="22"/>
          <w:szCs w:val="22"/>
          <w:lang w:val="en-AU"/>
        </w:rPr>
        <w:t xml:space="preserve">indicated in </w:t>
      </w:r>
      <w:r w:rsidR="00D36ED9" w:rsidRPr="32E30B2C">
        <w:rPr>
          <w:rFonts w:ascii="Calibri" w:hAnsi="Calibri"/>
          <w:b/>
          <w:bCs/>
          <w:sz w:val="22"/>
          <w:szCs w:val="22"/>
          <w:lang w:val="en-AU"/>
        </w:rPr>
        <w:t>bold</w:t>
      </w:r>
      <w:r w:rsidR="00D36ED9">
        <w:rPr>
          <w:rFonts w:ascii="Calibri" w:hAnsi="Calibri"/>
          <w:sz w:val="22"/>
          <w:szCs w:val="22"/>
          <w:lang w:val="en-AU"/>
        </w:rPr>
        <w:t xml:space="preserve"> </w:t>
      </w:r>
      <w:r w:rsidR="00D36ED9" w:rsidRPr="32E30B2C">
        <w:rPr>
          <w:rFonts w:ascii="Calibri" w:hAnsi="Calibri"/>
          <w:sz w:val="22"/>
          <w:szCs w:val="22"/>
          <w:lang w:val="en-AU"/>
        </w:rPr>
        <w:t>in the template</w:t>
      </w:r>
      <w:r w:rsidR="00D36ED9">
        <w:rPr>
          <w:rFonts w:ascii="Calibri" w:hAnsi="Calibri"/>
          <w:sz w:val="22"/>
          <w:szCs w:val="22"/>
          <w:lang w:val="en-AU"/>
        </w:rPr>
        <w:t xml:space="preserve"> </w:t>
      </w:r>
      <w:r w:rsidR="00D36ED9" w:rsidRPr="32E30B2C">
        <w:rPr>
          <w:rFonts w:ascii="Calibri" w:hAnsi="Calibri"/>
          <w:sz w:val="22"/>
          <w:szCs w:val="22"/>
          <w:lang w:val="en-AU"/>
        </w:rPr>
        <w:t>follow</w:t>
      </w:r>
      <w:r w:rsidR="00D36ED9">
        <w:rPr>
          <w:rFonts w:ascii="Calibri" w:hAnsi="Calibri"/>
          <w:sz w:val="22"/>
          <w:szCs w:val="22"/>
          <w:lang w:val="en-AU"/>
        </w:rPr>
        <w:t>ing this single page of</w:t>
      </w:r>
      <w:r w:rsidR="00D36ED9" w:rsidRPr="32E30B2C">
        <w:rPr>
          <w:rFonts w:ascii="Calibri" w:hAnsi="Calibri"/>
          <w:sz w:val="22"/>
          <w:szCs w:val="22"/>
          <w:lang w:val="en-AU"/>
        </w:rPr>
        <w:t xml:space="preserve"> instructions.</w:t>
      </w:r>
    </w:p>
    <w:p w14:paraId="2EABB4E6" w14:textId="77777777" w:rsidR="00781955" w:rsidRDefault="00781955" w:rsidP="009F4F0A">
      <w:pPr>
        <w:pStyle w:val="PaperBody"/>
        <w:ind w:firstLine="0"/>
        <w:rPr>
          <w:rFonts w:ascii="Calibri" w:hAnsi="Calibri"/>
          <w:b/>
          <w:bCs/>
          <w:sz w:val="22"/>
          <w:lang w:val="en-AU"/>
        </w:rPr>
      </w:pPr>
    </w:p>
    <w:p w14:paraId="24C8E33E" w14:textId="6FBDD134" w:rsidR="002E254F" w:rsidRPr="00781955" w:rsidRDefault="00781955" w:rsidP="00781955">
      <w:pPr>
        <w:pStyle w:val="PaperBody"/>
        <w:rPr>
          <w:rFonts w:ascii="Calibri" w:hAnsi="Calibri"/>
          <w:b/>
          <w:bCs/>
          <w:sz w:val="22"/>
          <w:lang w:val="en-AU"/>
        </w:rPr>
      </w:pPr>
      <w:r>
        <w:rPr>
          <w:rFonts w:ascii="Calibri" w:hAnsi="Calibri"/>
          <w:sz w:val="22"/>
          <w:lang w:val="en-AU"/>
        </w:rPr>
        <w:t>CONCISE PAPERS</w:t>
      </w:r>
      <w:r w:rsidR="002E254F" w:rsidRPr="00B75C44">
        <w:rPr>
          <w:rFonts w:ascii="Calibri" w:hAnsi="Calibri"/>
          <w:sz w:val="22"/>
        </w:rPr>
        <w:t xml:space="preserve"> feature significant theoretical reviews, research studies in areas of emergent or innovative educational practice, case studies, evaluations, or projects. </w:t>
      </w:r>
      <w:r w:rsidR="002E254F" w:rsidRPr="002E254F">
        <w:rPr>
          <w:rFonts w:ascii="Calibri" w:hAnsi="Calibri"/>
          <w:sz w:val="22"/>
          <w:lang w:val="en-AU"/>
        </w:rPr>
        <w:t xml:space="preserve">The authors must have the copyright to all the material used in the submission or </w:t>
      </w:r>
      <w:r>
        <w:rPr>
          <w:rFonts w:ascii="Calibri" w:hAnsi="Calibri"/>
          <w:sz w:val="22"/>
          <w:lang w:val="en-AU"/>
        </w:rPr>
        <w:t xml:space="preserve">have </w:t>
      </w:r>
      <w:r w:rsidR="002E254F" w:rsidRPr="002E254F">
        <w:rPr>
          <w:rFonts w:ascii="Calibri" w:hAnsi="Calibri"/>
          <w:sz w:val="22"/>
          <w:lang w:val="en-AU"/>
        </w:rPr>
        <w:t xml:space="preserve">received written permission to use protected material. </w:t>
      </w:r>
      <w:r w:rsidRPr="00032873">
        <w:rPr>
          <w:rFonts w:ascii="Calibri" w:hAnsi="Calibri"/>
          <w:b/>
          <w:bCs/>
          <w:sz w:val="22"/>
          <w:lang w:val="en-AU"/>
        </w:rPr>
        <w:t xml:space="preserve">ALL </w:t>
      </w:r>
      <w:r w:rsidRPr="00781955">
        <w:rPr>
          <w:rFonts w:ascii="Calibri" w:hAnsi="Calibri"/>
          <w:b/>
          <w:bCs/>
          <w:sz w:val="22"/>
          <w:lang w:val="en-AU"/>
        </w:rPr>
        <w:t>CONCISE PAPER</w:t>
      </w:r>
      <w:r w:rsidR="00032873">
        <w:rPr>
          <w:rFonts w:ascii="Calibri" w:hAnsi="Calibri"/>
          <w:b/>
          <w:bCs/>
          <w:sz w:val="22"/>
          <w:lang w:val="en-AU"/>
        </w:rPr>
        <w:t xml:space="preserve"> submissions</w:t>
      </w:r>
      <w:r w:rsidRPr="00781955">
        <w:rPr>
          <w:rFonts w:ascii="Calibri" w:hAnsi="Calibri"/>
          <w:b/>
          <w:bCs/>
          <w:sz w:val="22"/>
        </w:rPr>
        <w:t xml:space="preserve"> </w:t>
      </w:r>
      <w:r w:rsidR="002E254F" w:rsidRPr="00FB38C9">
        <w:rPr>
          <w:rFonts w:ascii="Calibri" w:hAnsi="Calibri"/>
          <w:b/>
          <w:bCs/>
          <w:sz w:val="22"/>
          <w:lang w:val="en-AU"/>
        </w:rPr>
        <w:t>must be made using this template and</w:t>
      </w:r>
      <w:r w:rsidR="00032873">
        <w:rPr>
          <w:rFonts w:ascii="Calibri" w:hAnsi="Calibri"/>
          <w:b/>
          <w:bCs/>
          <w:sz w:val="22"/>
          <w:lang w:val="en-AU"/>
        </w:rPr>
        <w:t xml:space="preserve"> must</w:t>
      </w:r>
      <w:r w:rsidR="002E254F" w:rsidRPr="00FB38C9">
        <w:rPr>
          <w:rFonts w:ascii="Calibri" w:hAnsi="Calibri"/>
          <w:b/>
          <w:bCs/>
          <w:sz w:val="22"/>
          <w:lang w:val="en-AU"/>
        </w:rPr>
        <w:t xml:space="preserve"> </w:t>
      </w:r>
      <w:r>
        <w:rPr>
          <w:rFonts w:ascii="Calibri" w:hAnsi="Calibri"/>
          <w:b/>
          <w:bCs/>
          <w:sz w:val="22"/>
          <w:lang w:val="en-AU"/>
        </w:rPr>
        <w:t xml:space="preserve">not exceed </w:t>
      </w:r>
      <w:r w:rsidR="002E254F" w:rsidRPr="00FB38C9">
        <w:rPr>
          <w:rFonts w:ascii="Calibri" w:hAnsi="Calibri"/>
          <w:b/>
          <w:bCs/>
          <w:sz w:val="22"/>
          <w:lang w:val="en-AU"/>
        </w:rPr>
        <w:t xml:space="preserve">a maximum of </w:t>
      </w:r>
      <w:r w:rsidR="00FB38C9" w:rsidRPr="00FB38C9">
        <w:rPr>
          <w:rFonts w:ascii="Calibri" w:hAnsi="Calibri"/>
          <w:b/>
          <w:bCs/>
          <w:sz w:val="22"/>
          <w:lang w:val="en-AU"/>
        </w:rPr>
        <w:t>5</w:t>
      </w:r>
      <w:r w:rsidR="002E254F" w:rsidRPr="00FB38C9">
        <w:rPr>
          <w:rFonts w:ascii="Calibri" w:hAnsi="Calibri"/>
          <w:b/>
          <w:bCs/>
          <w:sz w:val="22"/>
          <w:lang w:val="en-AU"/>
        </w:rPr>
        <w:t xml:space="preserve"> pages, including references</w:t>
      </w:r>
      <w:r w:rsidR="002E254F" w:rsidRPr="002E254F">
        <w:rPr>
          <w:rFonts w:ascii="Calibri" w:hAnsi="Calibri"/>
          <w:sz w:val="22"/>
          <w:lang w:val="en-AU"/>
        </w:rPr>
        <w:t>.</w:t>
      </w:r>
    </w:p>
    <w:p w14:paraId="49C29A50" w14:textId="77777777" w:rsidR="002E254F" w:rsidRPr="002E254F" w:rsidRDefault="002E254F" w:rsidP="002E254F">
      <w:pPr>
        <w:pStyle w:val="PaperBody"/>
        <w:rPr>
          <w:rFonts w:ascii="Calibri" w:hAnsi="Calibri"/>
          <w:sz w:val="22"/>
          <w:lang w:val="en-AU"/>
        </w:rPr>
      </w:pPr>
    </w:p>
    <w:p w14:paraId="1FDD676D" w14:textId="100A3483" w:rsidR="002E254F" w:rsidRPr="002E254F" w:rsidRDefault="00C36887" w:rsidP="00032873">
      <w:pPr>
        <w:pStyle w:val="PaperBody"/>
        <w:rPr>
          <w:rFonts w:ascii="Calibri" w:hAnsi="Calibri"/>
          <w:sz w:val="22"/>
          <w:lang w:val="en-AU"/>
        </w:rPr>
      </w:pPr>
      <w:r w:rsidRPr="00C36887">
        <w:rPr>
          <w:rFonts w:ascii="Calibri" w:hAnsi="Calibri"/>
          <w:sz w:val="22"/>
          <w:lang w:val="en-AU"/>
        </w:rPr>
        <w:t xml:space="preserve">Before </w:t>
      </w:r>
      <w:r w:rsidR="00032873" w:rsidRPr="00C36887">
        <w:rPr>
          <w:rFonts w:ascii="Calibri" w:hAnsi="Calibri"/>
          <w:sz w:val="22"/>
          <w:lang w:val="en-AU"/>
        </w:rPr>
        <w:t>submit</w:t>
      </w:r>
      <w:r w:rsidR="00032873">
        <w:rPr>
          <w:rFonts w:ascii="Calibri" w:hAnsi="Calibri"/>
          <w:sz w:val="22"/>
          <w:lang w:val="en-AU"/>
        </w:rPr>
        <w:t>ting</w:t>
      </w:r>
      <w:r w:rsidRPr="00C36887">
        <w:rPr>
          <w:rFonts w:ascii="Calibri" w:hAnsi="Calibri"/>
          <w:sz w:val="22"/>
          <w:lang w:val="en-AU"/>
        </w:rPr>
        <w:t xml:space="preserve"> the final version of your </w:t>
      </w:r>
      <w:r w:rsidR="00032873">
        <w:rPr>
          <w:rFonts w:ascii="Calibri" w:hAnsi="Calibri"/>
          <w:sz w:val="22"/>
          <w:lang w:val="en-AU"/>
        </w:rPr>
        <w:t>CONSICE PAPER</w:t>
      </w:r>
      <w:r w:rsidRPr="00C36887">
        <w:rPr>
          <w:rFonts w:ascii="Calibri" w:hAnsi="Calibri"/>
          <w:sz w:val="22"/>
          <w:lang w:val="en-AU"/>
        </w:rPr>
        <w:t>, please ensure th</w:t>
      </w:r>
      <w:r w:rsidR="00032873">
        <w:rPr>
          <w:rFonts w:ascii="Calibri" w:hAnsi="Calibri"/>
          <w:sz w:val="22"/>
          <w:lang w:val="en-AU"/>
        </w:rPr>
        <w:t>at</w:t>
      </w:r>
      <w:r w:rsidRPr="00C36887">
        <w:rPr>
          <w:rFonts w:ascii="Calibri" w:hAnsi="Calibri"/>
          <w:sz w:val="22"/>
          <w:lang w:val="en-AU"/>
        </w:rPr>
        <w:t>:</w:t>
      </w:r>
    </w:p>
    <w:p w14:paraId="0BD58995" w14:textId="730AEE83" w:rsidR="002E254F" w:rsidRPr="002E254F" w:rsidRDefault="002E254F" w:rsidP="002E254F">
      <w:pPr>
        <w:pStyle w:val="PaperBody"/>
        <w:numPr>
          <w:ilvl w:val="0"/>
          <w:numId w:val="17"/>
        </w:numPr>
        <w:rPr>
          <w:rFonts w:ascii="Calibri" w:hAnsi="Calibri"/>
          <w:b/>
          <w:sz w:val="22"/>
          <w:lang w:val="en-AU"/>
        </w:rPr>
      </w:pPr>
      <w:r w:rsidRPr="007A3D49">
        <w:rPr>
          <w:rFonts w:ascii="Calibri" w:hAnsi="Calibri"/>
          <w:bCs/>
          <w:sz w:val="22"/>
          <w:lang w:val="en-AU"/>
        </w:rPr>
        <w:t>The document is formatted using this template</w:t>
      </w:r>
      <w:r w:rsidRPr="002E254F">
        <w:rPr>
          <w:rFonts w:ascii="Calibri" w:hAnsi="Calibri"/>
          <w:b/>
          <w:sz w:val="22"/>
          <w:lang w:val="en-AU"/>
        </w:rPr>
        <w:t xml:space="preserve"> </w:t>
      </w:r>
      <w:r w:rsidRPr="00FB1702">
        <w:rPr>
          <w:rFonts w:ascii="Calibri" w:hAnsi="Calibri"/>
          <w:sz w:val="22"/>
          <w:lang w:val="en-AU"/>
        </w:rPr>
        <w:t>(i.e., submit this document,</w:t>
      </w:r>
      <w:r w:rsidR="00032873">
        <w:rPr>
          <w:rFonts w:ascii="Calibri" w:hAnsi="Calibri"/>
          <w:sz w:val="22"/>
          <w:lang w:val="en-AU"/>
        </w:rPr>
        <w:t xml:space="preserve"> </w:t>
      </w:r>
      <w:r>
        <w:rPr>
          <w:rFonts w:ascii="Calibri" w:hAnsi="Calibri"/>
          <w:sz w:val="22"/>
          <w:lang w:val="en-AU"/>
        </w:rPr>
        <w:t>delet</w:t>
      </w:r>
      <w:r w:rsidR="00032873">
        <w:rPr>
          <w:rFonts w:ascii="Calibri" w:hAnsi="Calibri"/>
          <w:sz w:val="22"/>
          <w:lang w:val="en-AU"/>
        </w:rPr>
        <w:t>ing</w:t>
      </w:r>
      <w:r>
        <w:rPr>
          <w:rFonts w:ascii="Calibri" w:hAnsi="Calibri"/>
          <w:sz w:val="22"/>
          <w:lang w:val="en-AU"/>
        </w:rPr>
        <w:t xml:space="preserve"> </w:t>
      </w:r>
      <w:r w:rsidRPr="00FB1702">
        <w:rPr>
          <w:rFonts w:ascii="Calibri" w:hAnsi="Calibri"/>
          <w:sz w:val="22"/>
          <w:lang w:val="en-AU"/>
        </w:rPr>
        <w:t>the first page</w:t>
      </w:r>
      <w:r>
        <w:rPr>
          <w:rFonts w:ascii="Calibri" w:hAnsi="Calibri"/>
          <w:sz w:val="22"/>
          <w:lang w:val="en-AU"/>
        </w:rPr>
        <w:t xml:space="preserve"> and </w:t>
      </w:r>
      <w:r>
        <w:rPr>
          <w:rFonts w:ascii="Calibri" w:hAnsi="Calibri"/>
          <w:sz w:val="22"/>
        </w:rPr>
        <w:t>us</w:t>
      </w:r>
      <w:r w:rsidR="00032873">
        <w:rPr>
          <w:rFonts w:ascii="Calibri" w:hAnsi="Calibri"/>
          <w:sz w:val="22"/>
        </w:rPr>
        <w:t>ing</w:t>
      </w:r>
      <w:r>
        <w:rPr>
          <w:rFonts w:ascii="Calibri" w:hAnsi="Calibri"/>
          <w:sz w:val="22"/>
        </w:rPr>
        <w:t xml:space="preserve"> “</w:t>
      </w:r>
      <w:r w:rsidR="00032873">
        <w:rPr>
          <w:rFonts w:ascii="Calibri" w:hAnsi="Calibri"/>
          <w:sz w:val="22"/>
        </w:rPr>
        <w:t>S</w:t>
      </w:r>
      <w:r>
        <w:rPr>
          <w:rFonts w:ascii="Calibri" w:hAnsi="Calibri"/>
          <w:sz w:val="22"/>
        </w:rPr>
        <w:t xml:space="preserve">ave </w:t>
      </w:r>
      <w:r w:rsidR="00032873">
        <w:rPr>
          <w:rFonts w:ascii="Calibri" w:hAnsi="Calibri"/>
          <w:sz w:val="22"/>
        </w:rPr>
        <w:t>A</w:t>
      </w:r>
      <w:r>
        <w:rPr>
          <w:rFonts w:ascii="Calibri" w:hAnsi="Calibri"/>
          <w:sz w:val="22"/>
        </w:rPr>
        <w:t>s” to change the name of the document</w:t>
      </w:r>
      <w:r w:rsidRPr="00FB1702">
        <w:rPr>
          <w:rFonts w:ascii="Calibri" w:hAnsi="Calibri"/>
          <w:sz w:val="22"/>
          <w:lang w:val="en-AU"/>
        </w:rPr>
        <w:t>)</w:t>
      </w:r>
      <w:r>
        <w:rPr>
          <w:rFonts w:ascii="Calibri" w:hAnsi="Calibri"/>
          <w:sz w:val="22"/>
          <w:lang w:val="en-AU"/>
        </w:rPr>
        <w:t>.</w:t>
      </w:r>
    </w:p>
    <w:p w14:paraId="1A0BC976" w14:textId="45907F9A" w:rsidR="002E254F" w:rsidRPr="004329CD" w:rsidRDefault="00D0737B" w:rsidP="00D0737B">
      <w:pPr>
        <w:pStyle w:val="PaperBody"/>
        <w:numPr>
          <w:ilvl w:val="0"/>
          <w:numId w:val="17"/>
        </w:numPr>
        <w:rPr>
          <w:rFonts w:ascii="Calibri" w:hAnsi="Calibri"/>
          <w:b/>
          <w:bCs/>
          <w:sz w:val="22"/>
          <w:lang w:val="en-AU"/>
        </w:rPr>
      </w:pPr>
      <w:r w:rsidRPr="004329CD">
        <w:rPr>
          <w:rFonts w:ascii="Calibri" w:hAnsi="Calibri"/>
          <w:b/>
          <w:bCs/>
          <w:sz w:val="22"/>
          <w:lang w:val="en-AU"/>
        </w:rPr>
        <w:t xml:space="preserve">Your document is named using this protocol: </w:t>
      </w:r>
      <w:r w:rsidR="002E254F" w:rsidRPr="004329CD">
        <w:rPr>
          <w:rFonts w:ascii="Calibri" w:hAnsi="Calibri"/>
          <w:b/>
          <w:bCs/>
          <w:sz w:val="22"/>
          <w:lang w:val="en-AU"/>
        </w:rPr>
        <w:t>ASCILITE202</w:t>
      </w:r>
      <w:r w:rsidR="007335BF" w:rsidRPr="004329CD">
        <w:rPr>
          <w:rFonts w:ascii="Calibri" w:hAnsi="Calibri"/>
          <w:b/>
          <w:bCs/>
          <w:sz w:val="22"/>
          <w:lang w:val="en-AU"/>
        </w:rPr>
        <w:t>2</w:t>
      </w:r>
      <w:r w:rsidR="002E254F" w:rsidRPr="004329CD">
        <w:rPr>
          <w:rFonts w:ascii="Calibri" w:hAnsi="Calibri"/>
          <w:b/>
          <w:bCs/>
          <w:sz w:val="22"/>
          <w:lang w:val="en-AU"/>
        </w:rPr>
        <w:t>_</w:t>
      </w:r>
      <w:r w:rsidR="00FB38C9" w:rsidRPr="004329CD">
        <w:rPr>
          <w:rFonts w:ascii="Calibri" w:hAnsi="Calibri"/>
          <w:b/>
          <w:bCs/>
          <w:sz w:val="22"/>
        </w:rPr>
        <w:t>CONCISE</w:t>
      </w:r>
    </w:p>
    <w:p w14:paraId="513C6D69" w14:textId="13D0FF41" w:rsidR="002E254F" w:rsidRPr="007A3D49" w:rsidRDefault="007A3D49" w:rsidP="007A3D49">
      <w:pPr>
        <w:pStyle w:val="PaperBody"/>
        <w:numPr>
          <w:ilvl w:val="0"/>
          <w:numId w:val="17"/>
        </w:numPr>
        <w:rPr>
          <w:rFonts w:ascii="Calibri" w:hAnsi="Calibri"/>
          <w:sz w:val="22"/>
          <w:lang w:val="en-AU"/>
        </w:rPr>
      </w:pPr>
      <w:r>
        <w:rPr>
          <w:rFonts w:ascii="Calibri" w:hAnsi="Calibri"/>
          <w:sz w:val="22"/>
          <w:lang w:val="en-AU"/>
        </w:rPr>
        <w:t>Your</w:t>
      </w:r>
      <w:r w:rsidRPr="002E254F">
        <w:rPr>
          <w:rFonts w:ascii="Calibri" w:hAnsi="Calibri"/>
          <w:sz w:val="22"/>
          <w:lang w:val="en-AU"/>
        </w:rPr>
        <w:t xml:space="preserve"> document is saved in either a M</w:t>
      </w:r>
      <w:r>
        <w:rPr>
          <w:rFonts w:ascii="Calibri" w:hAnsi="Calibri"/>
          <w:sz w:val="22"/>
          <w:lang w:val="en-AU"/>
        </w:rPr>
        <w:t>S</w:t>
      </w:r>
      <w:r w:rsidRPr="002E254F">
        <w:rPr>
          <w:rFonts w:ascii="Calibri" w:hAnsi="Calibri"/>
          <w:sz w:val="22"/>
          <w:lang w:val="en-AU"/>
        </w:rPr>
        <w:t xml:space="preserve"> Word, </w:t>
      </w:r>
      <w:r>
        <w:rPr>
          <w:rFonts w:ascii="Calibri" w:hAnsi="Calibri"/>
          <w:sz w:val="22"/>
          <w:lang w:val="en-AU"/>
        </w:rPr>
        <w:t xml:space="preserve">RTF </w:t>
      </w:r>
      <w:r w:rsidRPr="002E254F">
        <w:rPr>
          <w:rFonts w:ascii="Calibri" w:hAnsi="Calibri"/>
          <w:sz w:val="22"/>
          <w:lang w:val="en-AU"/>
        </w:rPr>
        <w:t>or OpenOffice document file format</w:t>
      </w:r>
      <w:r>
        <w:rPr>
          <w:rFonts w:ascii="Calibri" w:hAnsi="Calibri"/>
          <w:sz w:val="22"/>
          <w:lang w:val="en-AU"/>
        </w:rPr>
        <w:t>.</w:t>
      </w:r>
    </w:p>
    <w:p w14:paraId="163E422B" w14:textId="0E061859" w:rsidR="00D0737B" w:rsidRPr="00D0737B" w:rsidRDefault="00D0737B" w:rsidP="00D0737B">
      <w:pPr>
        <w:pStyle w:val="PaperBody"/>
        <w:numPr>
          <w:ilvl w:val="0"/>
          <w:numId w:val="17"/>
        </w:numPr>
        <w:rPr>
          <w:rFonts w:ascii="Calibri" w:hAnsi="Calibri"/>
          <w:sz w:val="22"/>
          <w:lang w:val="en-AU"/>
        </w:rPr>
      </w:pPr>
      <w:r w:rsidRPr="00D0737B">
        <w:rPr>
          <w:rFonts w:ascii="Calibri" w:hAnsi="Calibri"/>
          <w:sz w:val="22"/>
          <w:lang w:val="en-AU"/>
        </w:rPr>
        <w:t xml:space="preserve">Your file for submission is </w:t>
      </w:r>
      <w:r w:rsidR="0010496C">
        <w:rPr>
          <w:rFonts w:ascii="Calibri" w:hAnsi="Calibri"/>
          <w:sz w:val="22"/>
          <w:lang w:val="en-AU"/>
        </w:rPr>
        <w:t xml:space="preserve">no </w:t>
      </w:r>
      <w:r w:rsidRPr="00D0737B">
        <w:rPr>
          <w:rFonts w:ascii="Calibri" w:hAnsi="Calibri"/>
          <w:sz w:val="22"/>
          <w:lang w:val="en-AU"/>
        </w:rPr>
        <w:t>larger than 20MB (compress images to reduce total file size)</w:t>
      </w:r>
      <w:r>
        <w:rPr>
          <w:rFonts w:ascii="Calibri" w:hAnsi="Calibri"/>
          <w:sz w:val="22"/>
          <w:lang w:val="en-AU"/>
        </w:rPr>
        <w:t>.</w:t>
      </w:r>
    </w:p>
    <w:p w14:paraId="6D7D2A1C" w14:textId="77777777" w:rsidR="002E254F" w:rsidRPr="002E254F" w:rsidRDefault="002E254F" w:rsidP="002E254F">
      <w:pPr>
        <w:pStyle w:val="PaperBody"/>
        <w:numPr>
          <w:ilvl w:val="0"/>
          <w:numId w:val="17"/>
        </w:numPr>
        <w:rPr>
          <w:rFonts w:ascii="Calibri" w:hAnsi="Calibri"/>
          <w:sz w:val="22"/>
          <w:lang w:val="en-AU"/>
        </w:rPr>
      </w:pPr>
      <w:r w:rsidRPr="002E254F">
        <w:rPr>
          <w:rFonts w:ascii="Calibri" w:hAnsi="Calibri"/>
          <w:sz w:val="22"/>
          <w:lang w:val="en-AU"/>
        </w:rPr>
        <w:t>All DOIs and URL addresses have been activated.</w:t>
      </w:r>
    </w:p>
    <w:p w14:paraId="75C560BD" w14:textId="77777777" w:rsidR="002E254F" w:rsidRPr="00FB1702" w:rsidRDefault="002E254F" w:rsidP="002E254F">
      <w:pPr>
        <w:pStyle w:val="PaperBody"/>
        <w:numPr>
          <w:ilvl w:val="0"/>
          <w:numId w:val="17"/>
        </w:numPr>
        <w:rPr>
          <w:rFonts w:ascii="Calibri" w:hAnsi="Calibri"/>
          <w:sz w:val="22"/>
          <w:lang w:val="en-AU"/>
        </w:rPr>
      </w:pPr>
      <w:r w:rsidRPr="00FB1702">
        <w:rPr>
          <w:rFonts w:ascii="Calibri" w:hAnsi="Calibri"/>
          <w:sz w:val="22"/>
          <w:lang w:val="en-AU"/>
        </w:rPr>
        <w:t>No references have been cited in the Abstract</w:t>
      </w:r>
      <w:r>
        <w:rPr>
          <w:rFonts w:ascii="Calibri" w:hAnsi="Calibri"/>
          <w:sz w:val="22"/>
          <w:lang w:val="en-AU"/>
        </w:rPr>
        <w:t>.</w:t>
      </w:r>
    </w:p>
    <w:p w14:paraId="301D3A82" w14:textId="77777777" w:rsidR="002E254F" w:rsidRPr="00FB1702" w:rsidRDefault="002E254F" w:rsidP="002E254F">
      <w:pPr>
        <w:pStyle w:val="PaperBody"/>
        <w:numPr>
          <w:ilvl w:val="0"/>
          <w:numId w:val="17"/>
        </w:numPr>
        <w:rPr>
          <w:rFonts w:ascii="Calibri" w:hAnsi="Calibri"/>
          <w:sz w:val="22"/>
          <w:lang w:val="en-AU"/>
        </w:rPr>
      </w:pPr>
      <w:r w:rsidRPr="00FB1702">
        <w:rPr>
          <w:rFonts w:ascii="Calibri" w:hAnsi="Calibri"/>
          <w:sz w:val="22"/>
          <w:lang w:val="en-AU"/>
        </w:rPr>
        <w:t xml:space="preserve">Double quotes </w:t>
      </w:r>
      <w:r>
        <w:rPr>
          <w:rFonts w:ascii="Calibri" w:hAnsi="Calibri"/>
          <w:sz w:val="22"/>
          <w:lang w:val="en-AU"/>
        </w:rPr>
        <w:t>indicate citations (</w:t>
      </w:r>
      <w:r w:rsidRPr="00FB1702">
        <w:rPr>
          <w:rFonts w:ascii="Calibri" w:hAnsi="Calibri"/>
          <w:sz w:val="22"/>
          <w:lang w:val="en-AU"/>
        </w:rPr>
        <w:t>reference</w:t>
      </w:r>
      <w:r>
        <w:rPr>
          <w:rFonts w:ascii="Calibri" w:hAnsi="Calibri"/>
          <w:sz w:val="22"/>
          <w:lang w:val="en-AU"/>
        </w:rPr>
        <w:t>d</w:t>
      </w:r>
      <w:r w:rsidRPr="00FB1702">
        <w:rPr>
          <w:rFonts w:ascii="Calibri" w:hAnsi="Calibri"/>
          <w:sz w:val="22"/>
          <w:lang w:val="en-AU"/>
        </w:rPr>
        <w:t xml:space="preserve"> appropriately </w:t>
      </w:r>
      <w:r>
        <w:rPr>
          <w:rFonts w:ascii="Calibri" w:hAnsi="Calibri"/>
          <w:sz w:val="22"/>
          <w:lang w:val="en-AU"/>
        </w:rPr>
        <w:t>including page numbers).</w:t>
      </w:r>
    </w:p>
    <w:p w14:paraId="6C5A4CD7" w14:textId="77777777" w:rsidR="002E254F" w:rsidRPr="00FB1702" w:rsidRDefault="002E254F" w:rsidP="002E254F">
      <w:pPr>
        <w:pStyle w:val="PaperBody"/>
        <w:numPr>
          <w:ilvl w:val="0"/>
          <w:numId w:val="17"/>
        </w:numPr>
        <w:rPr>
          <w:rFonts w:ascii="Calibri" w:hAnsi="Calibri"/>
          <w:sz w:val="22"/>
          <w:lang w:val="en-AU"/>
        </w:rPr>
      </w:pPr>
      <w:r w:rsidRPr="00FB1702">
        <w:rPr>
          <w:rFonts w:ascii="Calibri" w:hAnsi="Calibri"/>
          <w:sz w:val="22"/>
          <w:lang w:val="en-AU"/>
        </w:rPr>
        <w:t xml:space="preserve">Single quotes </w:t>
      </w:r>
      <w:r>
        <w:rPr>
          <w:rFonts w:ascii="Calibri" w:hAnsi="Calibri"/>
          <w:sz w:val="22"/>
          <w:lang w:val="en-AU"/>
        </w:rPr>
        <w:t>indicate</w:t>
      </w:r>
      <w:r w:rsidRPr="00FB1702">
        <w:rPr>
          <w:rFonts w:ascii="Calibri" w:hAnsi="Calibri"/>
          <w:sz w:val="22"/>
          <w:lang w:val="en-AU"/>
        </w:rPr>
        <w:t xml:space="preserve"> expressions or quot</w:t>
      </w:r>
      <w:r>
        <w:rPr>
          <w:rFonts w:ascii="Calibri" w:hAnsi="Calibri"/>
          <w:sz w:val="22"/>
          <w:lang w:val="en-AU"/>
        </w:rPr>
        <w:t>es from</w:t>
      </w:r>
      <w:r w:rsidRPr="00FB1702">
        <w:rPr>
          <w:rFonts w:ascii="Calibri" w:hAnsi="Calibri"/>
          <w:sz w:val="22"/>
          <w:lang w:val="en-AU"/>
        </w:rPr>
        <w:t xml:space="preserve"> </w:t>
      </w:r>
      <w:r>
        <w:rPr>
          <w:rFonts w:ascii="Calibri" w:hAnsi="Calibri"/>
          <w:sz w:val="22"/>
          <w:lang w:val="en-AU"/>
        </w:rPr>
        <w:t xml:space="preserve">research </w:t>
      </w:r>
      <w:r w:rsidRPr="00FB1702">
        <w:rPr>
          <w:rFonts w:ascii="Calibri" w:hAnsi="Calibri"/>
          <w:sz w:val="22"/>
          <w:lang w:val="en-AU"/>
        </w:rPr>
        <w:t>participant</w:t>
      </w:r>
      <w:r>
        <w:rPr>
          <w:rFonts w:ascii="Calibri" w:hAnsi="Calibri"/>
          <w:sz w:val="22"/>
          <w:lang w:val="en-AU"/>
        </w:rPr>
        <w:t>s.</w:t>
      </w:r>
    </w:p>
    <w:p w14:paraId="5F42B61C" w14:textId="77777777" w:rsidR="002E254F" w:rsidRDefault="002E254F" w:rsidP="002E254F">
      <w:pPr>
        <w:pStyle w:val="PaperBody"/>
        <w:numPr>
          <w:ilvl w:val="0"/>
          <w:numId w:val="17"/>
        </w:numPr>
        <w:rPr>
          <w:rFonts w:ascii="Calibri" w:hAnsi="Calibri"/>
          <w:sz w:val="22"/>
          <w:lang w:val="en-AU"/>
        </w:rPr>
      </w:pPr>
      <w:r w:rsidRPr="00FB1702">
        <w:rPr>
          <w:rFonts w:ascii="Calibri" w:hAnsi="Calibri"/>
          <w:sz w:val="22"/>
          <w:lang w:val="en-AU"/>
        </w:rPr>
        <w:t xml:space="preserve">Tables and Figures </w:t>
      </w:r>
      <w:r>
        <w:rPr>
          <w:rFonts w:ascii="Calibri" w:hAnsi="Calibri"/>
          <w:sz w:val="22"/>
          <w:lang w:val="en-AU"/>
        </w:rPr>
        <w:t xml:space="preserve">are </w:t>
      </w:r>
      <w:r w:rsidRPr="00FB1702">
        <w:rPr>
          <w:rFonts w:ascii="Calibri" w:hAnsi="Calibri"/>
          <w:sz w:val="22"/>
          <w:lang w:val="en-AU"/>
        </w:rPr>
        <w:t xml:space="preserve">mentioned in the text </w:t>
      </w:r>
      <w:r>
        <w:rPr>
          <w:rFonts w:ascii="Calibri" w:hAnsi="Calibri"/>
          <w:sz w:val="22"/>
          <w:lang w:val="en-AU"/>
        </w:rPr>
        <w:t>including an appropriate reference to where they can be found i.e.,</w:t>
      </w:r>
      <w:r w:rsidRPr="00FB1702">
        <w:rPr>
          <w:rFonts w:ascii="Calibri" w:hAnsi="Calibri"/>
          <w:sz w:val="22"/>
          <w:lang w:val="en-AU"/>
        </w:rPr>
        <w:t xml:space="preserve"> above/below the table/figure</w:t>
      </w:r>
      <w:r>
        <w:rPr>
          <w:rFonts w:ascii="Calibri" w:hAnsi="Calibri"/>
          <w:sz w:val="22"/>
          <w:lang w:val="en-AU"/>
        </w:rPr>
        <w:t>.</w:t>
      </w:r>
    </w:p>
    <w:p w14:paraId="1D51407E" w14:textId="77777777" w:rsidR="002E254F" w:rsidRPr="002E254F" w:rsidRDefault="002E254F" w:rsidP="002E254F">
      <w:pPr>
        <w:pStyle w:val="PaperBody"/>
        <w:numPr>
          <w:ilvl w:val="0"/>
          <w:numId w:val="17"/>
        </w:numPr>
        <w:rPr>
          <w:rFonts w:ascii="Calibri" w:hAnsi="Calibri"/>
          <w:sz w:val="22"/>
          <w:lang w:val="en-AU"/>
        </w:rPr>
      </w:pPr>
      <w:r w:rsidRPr="002E254F">
        <w:rPr>
          <w:rFonts w:ascii="Calibri" w:hAnsi="Calibri"/>
          <w:sz w:val="22"/>
          <w:lang w:val="en-AU"/>
        </w:rPr>
        <w:t xml:space="preserve">Australian spelling has been used </w:t>
      </w:r>
      <w:r w:rsidRPr="00FB1702">
        <w:rPr>
          <w:rFonts w:ascii="Calibri" w:hAnsi="Calibri"/>
          <w:sz w:val="22"/>
          <w:lang w:val="en-AU"/>
        </w:rPr>
        <w:t>(e.g., use “s” not “z”, “program” not “programme”, “colour” not “</w:t>
      </w:r>
      <w:proofErr w:type="spellStart"/>
      <w:r w:rsidRPr="00FB1702">
        <w:rPr>
          <w:rFonts w:ascii="Calibri" w:hAnsi="Calibri"/>
          <w:sz w:val="22"/>
          <w:lang w:val="en-AU"/>
        </w:rPr>
        <w:t>color</w:t>
      </w:r>
      <w:proofErr w:type="spellEnd"/>
      <w:r w:rsidRPr="00FB1702">
        <w:rPr>
          <w:rFonts w:ascii="Calibri" w:hAnsi="Calibri"/>
          <w:sz w:val="22"/>
          <w:lang w:val="en-AU"/>
        </w:rPr>
        <w:t>”, “centre” not “</w:t>
      </w:r>
      <w:proofErr w:type="spellStart"/>
      <w:r w:rsidRPr="00FB1702">
        <w:rPr>
          <w:rFonts w:ascii="Calibri" w:hAnsi="Calibri"/>
          <w:sz w:val="22"/>
          <w:lang w:val="en-AU"/>
        </w:rPr>
        <w:t>center</w:t>
      </w:r>
      <w:proofErr w:type="spellEnd"/>
      <w:r w:rsidRPr="00FB1702">
        <w:rPr>
          <w:rFonts w:ascii="Calibri" w:hAnsi="Calibri"/>
          <w:sz w:val="22"/>
          <w:lang w:val="en-AU"/>
        </w:rPr>
        <w:t>”)</w:t>
      </w:r>
      <w:r>
        <w:rPr>
          <w:rFonts w:ascii="Calibri" w:hAnsi="Calibri"/>
          <w:sz w:val="22"/>
          <w:lang w:val="en-AU"/>
        </w:rPr>
        <w:t>.</w:t>
      </w:r>
    </w:p>
    <w:p w14:paraId="5123DFF7" w14:textId="77777777" w:rsidR="002E254F" w:rsidRPr="00FB1702" w:rsidRDefault="002E254F" w:rsidP="002E254F">
      <w:pPr>
        <w:pStyle w:val="PaperBody"/>
        <w:numPr>
          <w:ilvl w:val="0"/>
          <w:numId w:val="17"/>
        </w:numPr>
        <w:rPr>
          <w:rFonts w:ascii="Calibri" w:hAnsi="Calibri"/>
          <w:sz w:val="22"/>
          <w:lang w:val="en-AU"/>
        </w:rPr>
      </w:pPr>
      <w:r w:rsidRPr="00FB1702">
        <w:rPr>
          <w:rFonts w:ascii="Calibri" w:hAnsi="Calibri"/>
          <w:sz w:val="22"/>
          <w:lang w:val="en-AU"/>
        </w:rPr>
        <w:t xml:space="preserve">Only one space is used after full stops, commas, colons, etc. </w:t>
      </w:r>
    </w:p>
    <w:p w14:paraId="6853D76D" w14:textId="77777777" w:rsidR="002E254F" w:rsidRPr="00397111" w:rsidRDefault="002E254F" w:rsidP="002E254F">
      <w:pPr>
        <w:pStyle w:val="PaperBody"/>
        <w:numPr>
          <w:ilvl w:val="0"/>
          <w:numId w:val="17"/>
        </w:numPr>
        <w:rPr>
          <w:rFonts w:ascii="Calibri" w:hAnsi="Calibri"/>
          <w:sz w:val="22"/>
          <w:lang w:val="en-AU"/>
        </w:rPr>
      </w:pPr>
      <w:r w:rsidRPr="00FB1702">
        <w:rPr>
          <w:rFonts w:ascii="Calibri" w:hAnsi="Calibri"/>
          <w:sz w:val="22"/>
          <w:lang w:val="en-AU"/>
        </w:rPr>
        <w:t>The correct version of “e.g.,” and “i.e.</w:t>
      </w:r>
      <w:r>
        <w:rPr>
          <w:rFonts w:ascii="Calibri" w:hAnsi="Calibri"/>
          <w:sz w:val="22"/>
          <w:lang w:val="en-AU"/>
        </w:rPr>
        <w:t>,</w:t>
      </w:r>
      <w:r w:rsidRPr="00FB1702">
        <w:rPr>
          <w:rFonts w:ascii="Calibri" w:hAnsi="Calibri"/>
          <w:sz w:val="22"/>
          <w:lang w:val="en-AU"/>
        </w:rPr>
        <w:t xml:space="preserve">” </w:t>
      </w:r>
      <w:r>
        <w:rPr>
          <w:rFonts w:ascii="Calibri" w:hAnsi="Calibri"/>
          <w:sz w:val="22"/>
          <w:lang w:val="en-AU"/>
        </w:rPr>
        <w:t>had been used (with commas).</w:t>
      </w:r>
    </w:p>
    <w:p w14:paraId="737C627C" w14:textId="77777777" w:rsidR="002E254F" w:rsidRPr="00FB1702" w:rsidRDefault="002E254F" w:rsidP="002E254F">
      <w:pPr>
        <w:pStyle w:val="PaperBody"/>
        <w:numPr>
          <w:ilvl w:val="0"/>
          <w:numId w:val="17"/>
        </w:numPr>
        <w:rPr>
          <w:rFonts w:ascii="Calibri" w:hAnsi="Calibri"/>
          <w:sz w:val="22"/>
          <w:lang w:val="en-AU"/>
        </w:rPr>
      </w:pPr>
      <w:r w:rsidRPr="00FB1702">
        <w:rPr>
          <w:rFonts w:ascii="Calibri" w:hAnsi="Calibri"/>
          <w:b/>
          <w:bCs/>
          <w:sz w:val="22"/>
          <w:lang w:val="en-AU"/>
        </w:rPr>
        <w:t>To ensure blind submission</w:t>
      </w:r>
      <w:r>
        <w:rPr>
          <w:rFonts w:ascii="Calibri" w:hAnsi="Calibri"/>
          <w:b/>
          <w:bCs/>
          <w:sz w:val="22"/>
          <w:lang w:val="en-AU"/>
        </w:rPr>
        <w:t xml:space="preserve"> please</w:t>
      </w:r>
    </w:p>
    <w:p w14:paraId="05DB32DA" w14:textId="77777777" w:rsidR="002E254F" w:rsidRPr="00FB1702" w:rsidRDefault="002E254F" w:rsidP="002E254F">
      <w:pPr>
        <w:pStyle w:val="PaperBody"/>
        <w:numPr>
          <w:ilvl w:val="1"/>
          <w:numId w:val="17"/>
        </w:numPr>
        <w:rPr>
          <w:rFonts w:ascii="Calibri" w:hAnsi="Calibri"/>
          <w:sz w:val="22"/>
          <w:lang w:val="en-AU"/>
        </w:rPr>
      </w:pPr>
      <w:r w:rsidRPr="00FB1702">
        <w:rPr>
          <w:rFonts w:ascii="Calibri" w:hAnsi="Calibri"/>
          <w:sz w:val="22"/>
          <w:lang w:val="en-AU"/>
        </w:rPr>
        <w:t>ensure all authors’ names have been removed from the submission</w:t>
      </w:r>
    </w:p>
    <w:p w14:paraId="453A75CA" w14:textId="77777777" w:rsidR="002E254F" w:rsidRPr="00FB1702" w:rsidRDefault="002E254F" w:rsidP="002E254F">
      <w:pPr>
        <w:pStyle w:val="PaperBody"/>
        <w:numPr>
          <w:ilvl w:val="1"/>
          <w:numId w:val="17"/>
        </w:numPr>
        <w:rPr>
          <w:rFonts w:ascii="Calibri" w:hAnsi="Calibri"/>
          <w:sz w:val="22"/>
          <w:lang w:val="en-AU"/>
        </w:rPr>
      </w:pPr>
      <w:r>
        <w:rPr>
          <w:rFonts w:ascii="Calibri" w:hAnsi="Calibri"/>
          <w:sz w:val="22"/>
          <w:lang w:val="en-AU"/>
        </w:rPr>
        <w:t>use A</w:t>
      </w:r>
      <w:r w:rsidRPr="00FB1702">
        <w:rPr>
          <w:rFonts w:ascii="Calibri" w:hAnsi="Calibri"/>
          <w:sz w:val="22"/>
          <w:lang w:val="en-AU"/>
        </w:rPr>
        <w:t>uthor</w:t>
      </w:r>
      <w:r>
        <w:rPr>
          <w:rFonts w:ascii="Calibri" w:hAnsi="Calibri"/>
          <w:sz w:val="22"/>
          <w:lang w:val="en-AU"/>
        </w:rPr>
        <w:t>(s) &amp;</w:t>
      </w:r>
      <w:r w:rsidRPr="00FB1702">
        <w:rPr>
          <w:rFonts w:ascii="Calibri" w:hAnsi="Calibri"/>
          <w:sz w:val="22"/>
          <w:lang w:val="en-AU"/>
        </w:rPr>
        <w:t xml:space="preserve"> year in the references instead of names</w:t>
      </w:r>
      <w:r>
        <w:rPr>
          <w:rFonts w:ascii="Calibri" w:hAnsi="Calibri"/>
          <w:sz w:val="22"/>
          <w:lang w:val="en-AU"/>
        </w:rPr>
        <w:t>, and</w:t>
      </w:r>
    </w:p>
    <w:p w14:paraId="6EC5A0BE" w14:textId="248F0235" w:rsidR="002E254F" w:rsidRPr="00FB1702" w:rsidRDefault="002E254F" w:rsidP="002E254F">
      <w:pPr>
        <w:pStyle w:val="PaperBody"/>
        <w:numPr>
          <w:ilvl w:val="1"/>
          <w:numId w:val="17"/>
        </w:numPr>
        <w:rPr>
          <w:rFonts w:ascii="Calibri" w:hAnsi="Calibri"/>
          <w:sz w:val="22"/>
          <w:lang w:val="en-AU"/>
        </w:rPr>
      </w:pPr>
      <w:r>
        <w:rPr>
          <w:rFonts w:ascii="Calibri" w:hAnsi="Calibri"/>
          <w:sz w:val="22"/>
          <w:lang w:val="en-AU"/>
        </w:rPr>
        <w:t xml:space="preserve">deidentify the file by </w:t>
      </w:r>
      <w:r w:rsidRPr="00FB1702">
        <w:rPr>
          <w:rFonts w:ascii="Calibri" w:hAnsi="Calibri"/>
          <w:sz w:val="22"/>
          <w:lang w:val="en-AU"/>
        </w:rPr>
        <w:t>savi</w:t>
      </w:r>
      <w:r>
        <w:rPr>
          <w:rFonts w:ascii="Calibri" w:hAnsi="Calibri"/>
          <w:sz w:val="22"/>
          <w:lang w:val="en-AU"/>
        </w:rPr>
        <w:t>ng</w:t>
      </w:r>
      <w:r w:rsidRPr="00FB1702">
        <w:rPr>
          <w:rFonts w:ascii="Calibri" w:hAnsi="Calibri"/>
          <w:sz w:val="22"/>
          <w:lang w:val="en-AU"/>
        </w:rPr>
        <w:t xml:space="preserve"> </w:t>
      </w:r>
      <w:r w:rsidRPr="002E254F">
        <w:rPr>
          <w:rFonts w:ascii="Calibri" w:hAnsi="Calibri"/>
          <w:sz w:val="22"/>
          <w:lang w:val="en-AU"/>
        </w:rPr>
        <w:t xml:space="preserve">all MS Office documents (including supplementary files) by </w:t>
      </w:r>
      <w:hyperlink r:id="rId9" w:history="1">
        <w:r w:rsidR="00D9623B" w:rsidRPr="00D9623B">
          <w:rPr>
            <w:rStyle w:val="Hyperlink"/>
            <w:rFonts w:ascii="Calibri" w:hAnsi="Calibri"/>
            <w:sz w:val="22"/>
            <w:lang w:val="en-AU"/>
          </w:rPr>
          <w:t>following these steps</w:t>
        </w:r>
      </w:hyperlink>
    </w:p>
    <w:p w14:paraId="2EB49B7A" w14:textId="77777777" w:rsidR="002E254F" w:rsidRPr="002E254F" w:rsidRDefault="002E254F" w:rsidP="002E254F">
      <w:pPr>
        <w:pStyle w:val="PaperBody"/>
        <w:rPr>
          <w:rFonts w:ascii="Calibri" w:hAnsi="Calibri"/>
          <w:sz w:val="22"/>
          <w:lang w:val="en-AU"/>
        </w:rPr>
      </w:pPr>
    </w:p>
    <w:p w14:paraId="61BD53F0" w14:textId="5904F82C" w:rsidR="00B75C44" w:rsidRPr="002E254F" w:rsidRDefault="002E254F" w:rsidP="002E254F">
      <w:pPr>
        <w:rPr>
          <w:rFonts w:ascii="Calibri" w:hAnsi="Calibri" w:cs="Calibri"/>
          <w:sz w:val="22"/>
        </w:rPr>
      </w:pPr>
      <w:r w:rsidRPr="002E254F">
        <w:rPr>
          <w:rFonts w:ascii="Calibri" w:hAnsi="Calibri" w:cs="Calibri"/>
          <w:sz w:val="22"/>
          <w:szCs w:val="22"/>
        </w:rPr>
        <w:t xml:space="preserve">For any questions regarding submission or this template </w:t>
      </w:r>
      <w:r w:rsidRPr="0022652B">
        <w:rPr>
          <w:rFonts w:ascii="Calibri" w:hAnsi="Calibri" w:cs="Calibri"/>
          <w:sz w:val="22"/>
          <w:szCs w:val="22"/>
        </w:rPr>
        <w:t>please contact our ASCILITE 2022 Event Convenors:</w:t>
      </w:r>
      <w:r w:rsidRPr="002E254F">
        <w:rPr>
          <w:rFonts w:ascii="Calibri" w:hAnsi="Calibri" w:cs="Calibri"/>
          <w:sz w:val="22"/>
          <w:szCs w:val="22"/>
        </w:rPr>
        <w:t xml:space="preserve"> </w:t>
      </w:r>
      <w:hyperlink r:id="rId10" w:history="1">
        <w:r w:rsidR="0022652B" w:rsidRPr="001E5AD4">
          <w:rPr>
            <w:rStyle w:val="Hyperlink"/>
            <w:rFonts w:ascii="Calibri" w:hAnsi="Calibri" w:cs="Calibri"/>
            <w:sz w:val="22"/>
            <w:szCs w:val="22"/>
          </w:rPr>
          <w:t>ascilite2022@sydney.edu.au</w:t>
        </w:r>
      </w:hyperlink>
      <w:r w:rsidR="0022652B">
        <w:rPr>
          <w:rFonts w:ascii="Calibri" w:hAnsi="Calibri" w:cs="Calibri"/>
          <w:sz w:val="22"/>
          <w:szCs w:val="22"/>
        </w:rPr>
        <w:t xml:space="preserve"> </w:t>
      </w:r>
    </w:p>
    <w:p w14:paraId="2B6F59B5" w14:textId="77777777" w:rsidR="00B75C44" w:rsidRDefault="00B75C44" w:rsidP="00500FCF">
      <w:pPr>
        <w:pStyle w:val="PaperTitleStyle"/>
      </w:pPr>
    </w:p>
    <w:p w14:paraId="69D14A52" w14:textId="77777777" w:rsidR="00F51B97" w:rsidRPr="00891738" w:rsidRDefault="00F51B97" w:rsidP="00F51B97">
      <w:pPr>
        <w:pStyle w:val="PaperBody"/>
        <w:ind w:left="1" w:firstLine="0"/>
        <w:rPr>
          <w:rFonts w:ascii="Calibri" w:hAnsi="Calibri" w:cs="Calibri"/>
          <w:sz w:val="22"/>
          <w:szCs w:val="22"/>
        </w:rPr>
      </w:pPr>
      <w:r w:rsidRPr="00891738">
        <w:rPr>
          <w:rFonts w:ascii="Calibri" w:hAnsi="Calibri" w:cs="Calibri"/>
          <w:b/>
          <w:i/>
          <w:sz w:val="22"/>
          <w:szCs w:val="22"/>
        </w:rPr>
        <w:t>Note</w:t>
      </w:r>
      <w:r>
        <w:rPr>
          <w:rFonts w:ascii="Calibri" w:hAnsi="Calibri" w:cs="Calibri"/>
          <w:sz w:val="22"/>
          <w:szCs w:val="22"/>
        </w:rPr>
        <w:t>: Delete the above information prior to submitting.</w:t>
      </w:r>
    </w:p>
    <w:p w14:paraId="1D1D1644" w14:textId="77777777" w:rsidR="00B75C44" w:rsidRDefault="00B75C44" w:rsidP="00500FCF">
      <w:pPr>
        <w:pStyle w:val="PaperTitleStyle"/>
        <w:sectPr w:rsidR="00B75C44" w:rsidSect="00795422">
          <w:headerReference w:type="default" r:id="rId11"/>
          <w:headerReference w:type="first" r:id="rId12"/>
          <w:pgSz w:w="11906" w:h="16838"/>
          <w:pgMar w:top="1440" w:right="1440" w:bottom="1440" w:left="1440" w:header="425" w:footer="709" w:gutter="0"/>
          <w:cols w:space="708"/>
          <w:docGrid w:linePitch="360"/>
        </w:sectPr>
      </w:pPr>
    </w:p>
    <w:p w14:paraId="7FEBE672" w14:textId="77777777" w:rsidR="003615BB" w:rsidRDefault="003615BB" w:rsidP="00500FCF">
      <w:pPr>
        <w:pStyle w:val="PaperTitleStyle"/>
      </w:pPr>
    </w:p>
    <w:p w14:paraId="17F4A904" w14:textId="77777777" w:rsidR="00795422" w:rsidRPr="00500FCF" w:rsidRDefault="00674C43" w:rsidP="00500FCF">
      <w:pPr>
        <w:pStyle w:val="PaperTitleStyle"/>
      </w:pPr>
      <w:r>
        <w:t>Insert your title here [P</w:t>
      </w:r>
      <w:r w:rsidR="00500FCF">
        <w:t>aper title style]</w:t>
      </w:r>
    </w:p>
    <w:p w14:paraId="2004ACD6" w14:textId="77777777" w:rsidR="009B2D1E" w:rsidRDefault="009B2D1E" w:rsidP="009B2D1E">
      <w:pPr>
        <w:pStyle w:val="PaperTitleStyle"/>
      </w:pPr>
    </w:p>
    <w:p w14:paraId="6E6751ED" w14:textId="7C2D72A8" w:rsidR="009B2D1E" w:rsidRPr="00121A57" w:rsidRDefault="009B2D1E" w:rsidP="009B2D1E">
      <w:pPr>
        <w:pStyle w:val="FirstLevelHeadingstyle"/>
      </w:pPr>
      <w:r>
        <w:t xml:space="preserve">Author Names </w:t>
      </w:r>
      <w:r w:rsidRPr="00121A57">
        <w:rPr>
          <w:sz w:val="22"/>
        </w:rPr>
        <w:t xml:space="preserve">(in order of contribution to paper – </w:t>
      </w:r>
      <w:r w:rsidR="005A4C1E">
        <w:rPr>
          <w:sz w:val="22"/>
          <w:u w:val="single"/>
        </w:rPr>
        <w:t>do not include author names when submitting for peer review</w:t>
      </w:r>
      <w:r w:rsidR="005A4C1E">
        <w:rPr>
          <w:sz w:val="22"/>
        </w:rPr>
        <w:t xml:space="preserve">, only when finalizing the paper for copyediting if the paper has been accepted. </w:t>
      </w:r>
      <w:r w:rsidR="005A4C1E">
        <w:rPr>
          <w:sz w:val="22"/>
          <w:u w:val="single"/>
        </w:rPr>
        <w:t>When submitting for peer review, put ‘Author 1’, ‘Author 2’, etc.</w:t>
      </w:r>
      <w:r w:rsidRPr="00121A57">
        <w:rPr>
          <w:sz w:val="22"/>
        </w:rPr>
        <w:t>)</w:t>
      </w:r>
    </w:p>
    <w:p w14:paraId="0CBED62E" w14:textId="77777777" w:rsidR="009B2D1E" w:rsidRPr="00121A57" w:rsidRDefault="009B2D1E" w:rsidP="009B2D1E">
      <w:pPr>
        <w:pStyle w:val="PaperBody"/>
      </w:pPr>
      <w:r>
        <w:t>Institution or Organisation (for final copy only)</w:t>
      </w:r>
    </w:p>
    <w:p w14:paraId="102B578A" w14:textId="77777777" w:rsidR="009B2D1E" w:rsidRDefault="009B2D1E" w:rsidP="009B2D1E">
      <w:pPr>
        <w:widowControl w:val="0"/>
        <w:autoSpaceDE w:val="0"/>
        <w:autoSpaceDN w:val="0"/>
        <w:adjustRightInd w:val="0"/>
        <w:ind w:firstLine="1"/>
        <w:rPr>
          <w:rFonts w:ascii="Times New Roman" w:hAnsi="Times New Roman"/>
          <w:lang w:val="en-US"/>
        </w:rPr>
      </w:pPr>
    </w:p>
    <w:p w14:paraId="69C9FEC7" w14:textId="77777777" w:rsidR="00795422" w:rsidRPr="00795422" w:rsidRDefault="00795422" w:rsidP="00795422">
      <w:pPr>
        <w:pStyle w:val="Abstractandkeywordsstyle"/>
        <w:rPr>
          <w:b/>
          <w:bCs/>
        </w:rPr>
      </w:pPr>
      <w:r>
        <w:t xml:space="preserve">Place your abstract here ... no more than 150 words </w:t>
      </w:r>
      <w:r w:rsidRPr="00500FCF">
        <w:rPr>
          <w:bCs/>
        </w:rPr>
        <w:t>…</w:t>
      </w:r>
      <w:r w:rsidR="00500FCF" w:rsidRPr="00500FCF">
        <w:rPr>
          <w:bCs/>
        </w:rPr>
        <w:t xml:space="preserve"> </w:t>
      </w:r>
      <w:r w:rsidRPr="00795422">
        <w:rPr>
          <w:b/>
          <w:bCs/>
        </w:rPr>
        <w:t xml:space="preserve">[Abstract and keywords style] </w:t>
      </w:r>
    </w:p>
    <w:p w14:paraId="05401A99" w14:textId="77777777" w:rsidR="00795422" w:rsidRDefault="00795422" w:rsidP="00795422">
      <w:pPr>
        <w:widowControl w:val="0"/>
        <w:autoSpaceDE w:val="0"/>
        <w:autoSpaceDN w:val="0"/>
        <w:adjustRightInd w:val="0"/>
        <w:ind w:left="567" w:firstLine="1"/>
        <w:rPr>
          <w:rFonts w:ascii="Times New Roman" w:hAnsi="Times New Roman"/>
          <w:lang w:val="en-US"/>
        </w:rPr>
      </w:pPr>
    </w:p>
    <w:p w14:paraId="07490E31" w14:textId="77777777" w:rsidR="00795422" w:rsidRDefault="00795422" w:rsidP="00795422">
      <w:pPr>
        <w:pStyle w:val="Abstractandkeywordsstyle"/>
      </w:pPr>
      <w:r>
        <w:t xml:space="preserve">Keywords: One line of key or focus terms by which your paper can be indexed. </w:t>
      </w:r>
      <w:r w:rsidRPr="00795422">
        <w:rPr>
          <w:b/>
          <w:bCs/>
        </w:rPr>
        <w:t>[Abstract and keywords style]</w:t>
      </w:r>
    </w:p>
    <w:p w14:paraId="18B22088" w14:textId="77777777" w:rsidR="00795422" w:rsidRDefault="00795422" w:rsidP="00795422">
      <w:pPr>
        <w:widowControl w:val="0"/>
        <w:autoSpaceDE w:val="0"/>
        <w:autoSpaceDN w:val="0"/>
        <w:adjustRightInd w:val="0"/>
        <w:ind w:left="567" w:firstLine="1"/>
        <w:rPr>
          <w:rFonts w:ascii="Times New Roman" w:hAnsi="Times New Roman"/>
          <w:lang w:val="en-US"/>
        </w:rPr>
      </w:pPr>
    </w:p>
    <w:p w14:paraId="0496B3C3" w14:textId="77777777" w:rsidR="00795422" w:rsidRDefault="00795422" w:rsidP="00795422">
      <w:pPr>
        <w:pStyle w:val="FirstLevelHeadingstyle"/>
      </w:pPr>
      <w:r>
        <w:t>First level heading [First level heading style]</w:t>
      </w:r>
    </w:p>
    <w:p w14:paraId="247AF5B7" w14:textId="77777777" w:rsidR="00795422" w:rsidRDefault="00795422" w:rsidP="00795422">
      <w:pPr>
        <w:widowControl w:val="0"/>
        <w:autoSpaceDE w:val="0"/>
        <w:autoSpaceDN w:val="0"/>
        <w:adjustRightInd w:val="0"/>
        <w:ind w:firstLine="1"/>
        <w:rPr>
          <w:rFonts w:ascii="Times New Roman" w:hAnsi="Times New Roman"/>
          <w:lang w:val="en-US"/>
        </w:rPr>
      </w:pPr>
    </w:p>
    <w:p w14:paraId="1C3137F6" w14:textId="77777777" w:rsidR="00795422" w:rsidRDefault="00795422" w:rsidP="00795422">
      <w:pPr>
        <w:pStyle w:val="PaperBody"/>
      </w:pPr>
      <w:r>
        <w:t xml:space="preserve">Body of your paper … use Times New Roman 10 point, left aligned, single spaced. Blank lines before and after headings and paragraphs are to be sized the same as text lines, i.e., 10 point (Times NR). </w:t>
      </w:r>
    </w:p>
    <w:p w14:paraId="273CA0F9" w14:textId="77777777" w:rsidR="00795422" w:rsidRDefault="00795422" w:rsidP="00795422">
      <w:pPr>
        <w:pStyle w:val="PaperBody"/>
      </w:pPr>
    </w:p>
    <w:p w14:paraId="5BF84AAB" w14:textId="77777777" w:rsidR="00795422" w:rsidRDefault="00795422" w:rsidP="00795422">
      <w:pPr>
        <w:pStyle w:val="PaperBody"/>
      </w:pPr>
      <w:r>
        <w:t xml:space="preserve">For paragraphing, use a single blank line between each paragraph, and no indents. Do not use </w:t>
      </w:r>
      <w:r>
        <w:rPr>
          <w:i/>
        </w:rPr>
        <w:t xml:space="preserve">Spacing Before </w:t>
      </w:r>
      <w:r>
        <w:t xml:space="preserve">or </w:t>
      </w:r>
      <w:r>
        <w:rPr>
          <w:i/>
        </w:rPr>
        <w:t xml:space="preserve">Spacing After </w:t>
      </w:r>
      <w:r>
        <w:t xml:space="preserve">your paragraphs. </w:t>
      </w:r>
      <w:r w:rsidRPr="00795422">
        <w:rPr>
          <w:b/>
          <w:bCs/>
        </w:rPr>
        <w:t>[Paper body style]</w:t>
      </w:r>
    </w:p>
    <w:p w14:paraId="5F5576A2" w14:textId="77777777" w:rsidR="00795422" w:rsidRDefault="00795422" w:rsidP="00795422">
      <w:pPr>
        <w:widowControl w:val="0"/>
        <w:autoSpaceDE w:val="0"/>
        <w:autoSpaceDN w:val="0"/>
        <w:adjustRightInd w:val="0"/>
        <w:ind w:firstLine="1"/>
        <w:rPr>
          <w:rFonts w:ascii="Times New Roman" w:hAnsi="Times New Roman"/>
          <w:lang w:val="en-US"/>
        </w:rPr>
      </w:pPr>
    </w:p>
    <w:p w14:paraId="6CB50FFF" w14:textId="77777777" w:rsidR="00795422" w:rsidRDefault="00795422" w:rsidP="00795422">
      <w:pPr>
        <w:pStyle w:val="Secondlevelheadingstyle"/>
      </w:pPr>
      <w:r>
        <w:t xml:space="preserve">Second level heading [Second level heading style] </w:t>
      </w:r>
    </w:p>
    <w:p w14:paraId="7933A018" w14:textId="77777777" w:rsidR="00795422" w:rsidRDefault="00795422" w:rsidP="00795422">
      <w:pPr>
        <w:widowControl w:val="0"/>
        <w:autoSpaceDE w:val="0"/>
        <w:autoSpaceDN w:val="0"/>
        <w:adjustRightInd w:val="0"/>
        <w:ind w:firstLine="1"/>
        <w:rPr>
          <w:rFonts w:ascii="Times New Roman" w:hAnsi="Times New Roman"/>
          <w:lang w:val="en-US"/>
        </w:rPr>
      </w:pPr>
    </w:p>
    <w:p w14:paraId="4C91BFAA" w14:textId="77777777" w:rsidR="00795422" w:rsidRDefault="00795422" w:rsidP="00795422">
      <w:pPr>
        <w:pStyle w:val="PaperBody"/>
      </w:pPr>
      <w:r>
        <w:t xml:space="preserve">Put a blank line before and after the second level heading. </w:t>
      </w:r>
      <w:r w:rsidRPr="00795422">
        <w:rPr>
          <w:b/>
          <w:bCs/>
        </w:rPr>
        <w:t>[Paper body style]</w:t>
      </w:r>
    </w:p>
    <w:p w14:paraId="0E72BBD8" w14:textId="77777777" w:rsidR="00795422" w:rsidRDefault="00795422" w:rsidP="00795422">
      <w:pPr>
        <w:widowControl w:val="0"/>
        <w:autoSpaceDE w:val="0"/>
        <w:autoSpaceDN w:val="0"/>
        <w:adjustRightInd w:val="0"/>
        <w:ind w:firstLine="1"/>
        <w:rPr>
          <w:rFonts w:ascii="Times New Roman" w:hAnsi="Times New Roman"/>
          <w:lang w:val="en-US"/>
        </w:rPr>
      </w:pPr>
    </w:p>
    <w:p w14:paraId="629D1433" w14:textId="77777777" w:rsidR="00795422" w:rsidRDefault="00795422" w:rsidP="00795422">
      <w:pPr>
        <w:pStyle w:val="Thirdlevelheadingstyle"/>
      </w:pPr>
      <w:r>
        <w:t xml:space="preserve">Third level heading </w:t>
      </w:r>
      <w:r w:rsidRPr="00795422">
        <w:rPr>
          <w:b/>
          <w:bCs/>
        </w:rPr>
        <w:t>[Third level heading style]</w:t>
      </w:r>
    </w:p>
    <w:p w14:paraId="3F1CD459" w14:textId="77777777" w:rsidR="00795422" w:rsidRDefault="00795422" w:rsidP="00795422">
      <w:pPr>
        <w:pStyle w:val="PaperBody"/>
      </w:pPr>
      <w:r>
        <w:t xml:space="preserve">Do not include a blank line after a third level heading. Use bulleted or numbered lists in preference to third level headings where possible. </w:t>
      </w:r>
      <w:r w:rsidRPr="00795422">
        <w:rPr>
          <w:b/>
          <w:bCs/>
        </w:rPr>
        <w:t xml:space="preserve">[Paper body style] </w:t>
      </w:r>
    </w:p>
    <w:p w14:paraId="500B42C8" w14:textId="77777777" w:rsidR="00795422" w:rsidRDefault="00795422" w:rsidP="00795422">
      <w:pPr>
        <w:widowControl w:val="0"/>
        <w:autoSpaceDE w:val="0"/>
        <w:autoSpaceDN w:val="0"/>
        <w:adjustRightInd w:val="0"/>
        <w:ind w:firstLine="1"/>
        <w:rPr>
          <w:rFonts w:ascii="Times New Roman" w:hAnsi="Times New Roman"/>
          <w:lang w:val="en-US"/>
        </w:rPr>
      </w:pPr>
    </w:p>
    <w:p w14:paraId="5B0DD470" w14:textId="77777777" w:rsidR="00795422" w:rsidRDefault="00795422" w:rsidP="00500FCF">
      <w:pPr>
        <w:pStyle w:val="Quotation"/>
      </w:pPr>
      <w:r w:rsidRPr="00795422">
        <w:t xml:space="preserve">[This is a quotation] Use Times New Roman 10 point, left aligned, single spaced, indented 1.0 cm left and right, not </w:t>
      </w:r>
      <w:proofErr w:type="spellStart"/>
      <w:r w:rsidRPr="00795422">
        <w:t>italicised</w:t>
      </w:r>
      <w:proofErr w:type="spellEnd"/>
      <w:r w:rsidRPr="00795422">
        <w:t xml:space="preserve">, without quote marks, one blank line before and after. Indents may be varied slightly from 1.0 cm to improve the fit. Referencing for the quotation may be given in the running text immediately before the quotation, or may be appended to the end of the quotation. In general, very short quotations using only a few words should be given with quote marks in your running text, whilst only longer quotations using a line or more should be formatted as quotations. (reference) </w:t>
      </w:r>
      <w:r w:rsidRPr="00795422">
        <w:rPr>
          <w:b/>
          <w:bCs/>
        </w:rPr>
        <w:t>[Quotation style]</w:t>
      </w:r>
    </w:p>
    <w:p w14:paraId="3C9BA81A" w14:textId="77777777" w:rsidR="00795422" w:rsidRDefault="00795422" w:rsidP="00795422">
      <w:pPr>
        <w:widowControl w:val="0"/>
        <w:autoSpaceDE w:val="0"/>
        <w:autoSpaceDN w:val="0"/>
        <w:adjustRightInd w:val="0"/>
        <w:ind w:firstLine="1"/>
        <w:rPr>
          <w:rFonts w:ascii="Times New Roman" w:hAnsi="Times New Roman"/>
          <w:lang w:val="en-US"/>
        </w:rPr>
      </w:pPr>
    </w:p>
    <w:p w14:paraId="3A8CB800" w14:textId="77777777" w:rsidR="00795422" w:rsidRDefault="00795422" w:rsidP="00795422">
      <w:pPr>
        <w:pStyle w:val="PaperBody"/>
      </w:pPr>
      <w:r>
        <w:t xml:space="preserve">This is a bulleted list: </w:t>
      </w:r>
    </w:p>
    <w:p w14:paraId="437BA793" w14:textId="77777777" w:rsidR="00795422" w:rsidRDefault="00795422" w:rsidP="00795422">
      <w:pPr>
        <w:widowControl w:val="0"/>
        <w:autoSpaceDE w:val="0"/>
        <w:autoSpaceDN w:val="0"/>
        <w:adjustRightInd w:val="0"/>
        <w:ind w:firstLine="1"/>
        <w:rPr>
          <w:rFonts w:ascii="Times New Roman" w:hAnsi="Times New Roman"/>
          <w:sz w:val="16"/>
          <w:lang w:val="en-US"/>
        </w:rPr>
      </w:pPr>
    </w:p>
    <w:p w14:paraId="79D8887E" w14:textId="77777777" w:rsidR="00795422" w:rsidRDefault="00795422" w:rsidP="00795422">
      <w:pPr>
        <w:pStyle w:val="Bulletedlist"/>
      </w:pPr>
      <w:r>
        <w:t>•</w:t>
      </w:r>
      <w:r>
        <w:tab/>
        <w:t xml:space="preserve">Times New Roman 10 point </w:t>
      </w:r>
    </w:p>
    <w:p w14:paraId="02F93EAA" w14:textId="77777777" w:rsidR="00795422" w:rsidRDefault="00795422" w:rsidP="00795422">
      <w:pPr>
        <w:pStyle w:val="Bulletedlist"/>
      </w:pPr>
      <w:r>
        <w:t>•</w:t>
      </w:r>
      <w:r>
        <w:tab/>
        <w:t xml:space="preserve">left aligned, single spaced </w:t>
      </w:r>
    </w:p>
    <w:p w14:paraId="2EE5C106" w14:textId="77777777" w:rsidR="00795422" w:rsidRDefault="00795422" w:rsidP="00795422">
      <w:pPr>
        <w:pStyle w:val="Bulletedlist"/>
      </w:pPr>
      <w:r>
        <w:t>•</w:t>
      </w:r>
      <w:r>
        <w:tab/>
        <w:t>no indents except a hanging indent 0.5 cm</w:t>
      </w:r>
      <w:r w:rsidRPr="00795422">
        <w:rPr>
          <w:b/>
          <w:bCs/>
        </w:rPr>
        <w:t>.</w:t>
      </w:r>
      <w:r w:rsidR="00C46A26">
        <w:rPr>
          <w:b/>
          <w:bCs/>
        </w:rPr>
        <w:t xml:space="preserve"> </w:t>
      </w:r>
      <w:r w:rsidRPr="00795422">
        <w:rPr>
          <w:b/>
          <w:bCs/>
        </w:rPr>
        <w:t>[Bulleted List style]</w:t>
      </w:r>
    </w:p>
    <w:p w14:paraId="3F2ABEAD" w14:textId="77777777" w:rsidR="00795422" w:rsidRDefault="00795422" w:rsidP="00795422">
      <w:pPr>
        <w:widowControl w:val="0"/>
        <w:autoSpaceDE w:val="0"/>
        <w:autoSpaceDN w:val="0"/>
        <w:adjustRightInd w:val="0"/>
        <w:ind w:firstLine="1"/>
        <w:rPr>
          <w:rFonts w:ascii="Times New Roman" w:hAnsi="Times New Roman"/>
          <w:lang w:val="en-US"/>
        </w:rPr>
      </w:pPr>
    </w:p>
    <w:p w14:paraId="65E1C5DE" w14:textId="77777777" w:rsidR="00795422" w:rsidRDefault="00795422" w:rsidP="00795422">
      <w:pPr>
        <w:pStyle w:val="PaperBody"/>
      </w:pPr>
      <w:r>
        <w:t xml:space="preserve">This is an ordered list: </w:t>
      </w:r>
    </w:p>
    <w:p w14:paraId="2170B961" w14:textId="77777777" w:rsidR="00795422" w:rsidRDefault="00795422" w:rsidP="00795422">
      <w:pPr>
        <w:widowControl w:val="0"/>
        <w:autoSpaceDE w:val="0"/>
        <w:autoSpaceDN w:val="0"/>
        <w:adjustRightInd w:val="0"/>
        <w:ind w:firstLine="1"/>
        <w:rPr>
          <w:rFonts w:ascii="Times New Roman" w:hAnsi="Times New Roman"/>
          <w:sz w:val="16"/>
          <w:lang w:val="en-US"/>
        </w:rPr>
      </w:pPr>
    </w:p>
    <w:p w14:paraId="7C848F02" w14:textId="77777777" w:rsidR="00795422" w:rsidRDefault="00795422" w:rsidP="00795422">
      <w:pPr>
        <w:pStyle w:val="Orderedlist"/>
      </w:pPr>
      <w:r>
        <w:t xml:space="preserve">Times New Roman 10 point </w:t>
      </w:r>
    </w:p>
    <w:p w14:paraId="046F3897" w14:textId="77777777" w:rsidR="00795422" w:rsidRDefault="00795422" w:rsidP="00795422">
      <w:pPr>
        <w:pStyle w:val="Orderedlist"/>
      </w:pPr>
      <w:r>
        <w:t xml:space="preserve">left aligned, single spaced </w:t>
      </w:r>
    </w:p>
    <w:p w14:paraId="39DAABE2" w14:textId="77777777" w:rsidR="00795422" w:rsidRDefault="00795422" w:rsidP="00795422">
      <w:pPr>
        <w:pStyle w:val="Orderedlist"/>
      </w:pPr>
      <w:r>
        <w:t xml:space="preserve">no indents except a hanging indent 0.5 cm. Indentation may be varied slightly to improve the fit. </w:t>
      </w:r>
    </w:p>
    <w:p w14:paraId="1500CB54" w14:textId="77777777" w:rsidR="00795422" w:rsidRDefault="00795422" w:rsidP="00795422">
      <w:pPr>
        <w:pStyle w:val="Orderedlist"/>
      </w:pPr>
      <w:r>
        <w:t xml:space="preserve">select only from these kinds of ordering: 1., 2., …; i., ii., …; a., b., … Do not use any other kind. </w:t>
      </w:r>
      <w:r>
        <w:rPr>
          <w:b/>
          <w:bCs/>
        </w:rPr>
        <w:t>[Ordered list style]</w:t>
      </w:r>
    </w:p>
    <w:p w14:paraId="5A852144" w14:textId="77777777" w:rsidR="00795422" w:rsidRDefault="00795422" w:rsidP="00795422">
      <w:pPr>
        <w:widowControl w:val="0"/>
        <w:autoSpaceDE w:val="0"/>
        <w:autoSpaceDN w:val="0"/>
        <w:adjustRightInd w:val="0"/>
        <w:ind w:firstLine="1"/>
        <w:rPr>
          <w:rFonts w:ascii="Times New Roman" w:hAnsi="Times New Roman"/>
          <w:lang w:val="en-US"/>
        </w:rPr>
      </w:pPr>
      <w:r>
        <w:rPr>
          <w:rFonts w:ascii="Times New Roman" w:hAnsi="Times New Roman"/>
          <w:lang w:val="en-US"/>
        </w:rPr>
        <w:t xml:space="preserve"> </w:t>
      </w:r>
    </w:p>
    <w:p w14:paraId="405A200B" w14:textId="77777777" w:rsidR="00795422" w:rsidRDefault="00795422" w:rsidP="00795422">
      <w:pPr>
        <w:widowControl w:val="0"/>
        <w:autoSpaceDE w:val="0"/>
        <w:autoSpaceDN w:val="0"/>
        <w:adjustRightInd w:val="0"/>
        <w:ind w:firstLine="1"/>
        <w:rPr>
          <w:rFonts w:ascii="Times New Roman" w:hAnsi="Times New Roman"/>
          <w:lang w:val="en-US"/>
        </w:rPr>
      </w:pPr>
    </w:p>
    <w:p w14:paraId="5C8C26E1" w14:textId="77777777" w:rsidR="00795422" w:rsidRDefault="00942227" w:rsidP="00795422">
      <w:pPr>
        <w:widowControl w:val="0"/>
        <w:autoSpaceDE w:val="0"/>
        <w:autoSpaceDN w:val="0"/>
        <w:adjustRightInd w:val="0"/>
        <w:ind w:firstLine="1"/>
        <w:jc w:val="center"/>
        <w:rPr>
          <w:rFonts w:ascii="Times New Roman" w:hAnsi="Times New Roman"/>
          <w:sz w:val="16"/>
          <w:lang w:val="en-US"/>
        </w:rPr>
      </w:pPr>
      <w:r>
        <w:rPr>
          <w:noProof/>
        </w:rPr>
        <w:lastRenderedPageBreak/>
        <w:drawing>
          <wp:anchor distT="0" distB="0" distL="114300" distR="114300" simplePos="0" relativeHeight="251657728" behindDoc="0" locked="0" layoutInCell="1" allowOverlap="1" wp14:anchorId="6F442BDA" wp14:editId="7B639CE8">
            <wp:simplePos x="0" y="0"/>
            <wp:positionH relativeFrom="column">
              <wp:posOffset>2183130</wp:posOffset>
            </wp:positionH>
            <wp:positionV relativeFrom="paragraph">
              <wp:posOffset>9525</wp:posOffset>
            </wp:positionV>
            <wp:extent cx="2116455" cy="2258695"/>
            <wp:effectExtent l="0" t="0" r="4445" b="1905"/>
            <wp:wrapTopAndBottom/>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a:picLocks/>
                    </pic:cNvPicPr>
                  </pic:nvPicPr>
                  <pic:blipFill>
                    <a:blip r:embed="rId13"/>
                    <a:stretch>
                      <a:fillRect/>
                    </a:stretch>
                  </pic:blipFill>
                  <pic:spPr bwMode="auto">
                    <a:xfrm>
                      <a:off x="0" y="0"/>
                      <a:ext cx="2116455" cy="225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C5A43" w14:textId="77777777" w:rsidR="00795422" w:rsidRDefault="13358D12" w:rsidP="00795422">
      <w:pPr>
        <w:pStyle w:val="Figurestyle"/>
      </w:pPr>
      <w:r>
        <w:t>Figure 1: Sample of a figure (legend is below figure) [Figure style]</w:t>
      </w:r>
    </w:p>
    <w:p w14:paraId="5FDF6B9E" w14:textId="77777777" w:rsidR="00795422" w:rsidRDefault="00795422" w:rsidP="00795422">
      <w:pPr>
        <w:widowControl w:val="0"/>
        <w:autoSpaceDE w:val="0"/>
        <w:autoSpaceDN w:val="0"/>
        <w:adjustRightInd w:val="0"/>
        <w:ind w:firstLine="1"/>
        <w:rPr>
          <w:rFonts w:ascii="Times New Roman" w:hAnsi="Times New Roman"/>
          <w:lang w:val="en-US"/>
        </w:rPr>
      </w:pPr>
    </w:p>
    <w:p w14:paraId="19307DD8" w14:textId="77777777" w:rsidR="00795422" w:rsidRDefault="00795422" w:rsidP="00795422">
      <w:pPr>
        <w:pStyle w:val="PaperBody"/>
      </w:pPr>
      <w:r>
        <w:t xml:space="preserve">Figures must be placed in their correct location in your running text. All figures should be included in your Word file, and not in separate graphic or drawing package format. Labeling should be consistent with the fonts used in the text of your paper, i.e., Times New Roman. Number sequentially, Figure 1, Figure 2, etc. Do not use variations such as Figure 1a, 1b. </w:t>
      </w:r>
    </w:p>
    <w:p w14:paraId="74587B17" w14:textId="77777777" w:rsidR="00795422" w:rsidRDefault="00795422" w:rsidP="00795422">
      <w:pPr>
        <w:widowControl w:val="0"/>
        <w:autoSpaceDE w:val="0"/>
        <w:autoSpaceDN w:val="0"/>
        <w:adjustRightInd w:val="0"/>
        <w:ind w:firstLine="1"/>
        <w:rPr>
          <w:rFonts w:ascii="Times New Roman" w:hAnsi="Times New Roman"/>
          <w:lang w:val="en-US"/>
        </w:rPr>
      </w:pPr>
    </w:p>
    <w:p w14:paraId="01772755" w14:textId="77777777" w:rsidR="00795422" w:rsidRDefault="00795422" w:rsidP="00795422">
      <w:pPr>
        <w:pStyle w:val="Tabletitle"/>
      </w:pPr>
      <w:r>
        <w:t xml:space="preserve">Table 1: A sample table (title is above table, </w:t>
      </w:r>
      <w:proofErr w:type="spellStart"/>
      <w:r>
        <w:t>centred</w:t>
      </w:r>
      <w:proofErr w:type="spellEnd"/>
      <w:r>
        <w:t>, bold) [Table title style]</w:t>
      </w:r>
    </w:p>
    <w:p w14:paraId="532C92AA" w14:textId="77777777" w:rsidR="00795422" w:rsidRDefault="00795422" w:rsidP="00795422">
      <w:pPr>
        <w:widowControl w:val="0"/>
        <w:autoSpaceDE w:val="0"/>
        <w:autoSpaceDN w:val="0"/>
        <w:adjustRightInd w:val="0"/>
        <w:ind w:firstLine="1"/>
        <w:rPr>
          <w:rFonts w:ascii="Times New Roman" w:hAnsi="Times New Roman"/>
          <w:sz w:val="16"/>
          <w:lang w:val="en-US"/>
        </w:rPr>
      </w:pPr>
      <w:r>
        <w:rPr>
          <w:rFonts w:ascii="Times New Roman" w:hAnsi="Times New Roman"/>
          <w:b/>
          <w:sz w:val="16"/>
          <w:lang w:val="en-US"/>
        </w:rPr>
        <w:t xml:space="preserve"> </w:t>
      </w:r>
    </w:p>
    <w:tbl>
      <w:tblPr>
        <w:tblW w:w="8859" w:type="dxa"/>
        <w:tblInd w:w="288" w:type="dxa"/>
        <w:tblBorders>
          <w:top w:val="single" w:sz="8" w:space="0" w:color="000000"/>
          <w:bottom w:val="single" w:sz="8" w:space="0" w:color="000000"/>
          <w:insideH w:val="single" w:sz="8" w:space="0" w:color="000000"/>
        </w:tblBorders>
        <w:tblLayout w:type="fixed"/>
        <w:tblLook w:val="0000" w:firstRow="0" w:lastRow="0" w:firstColumn="0" w:lastColumn="0" w:noHBand="0" w:noVBand="0"/>
      </w:tblPr>
      <w:tblGrid>
        <w:gridCol w:w="1771"/>
        <w:gridCol w:w="7088"/>
      </w:tblGrid>
      <w:tr w:rsidR="004374EC" w14:paraId="228FD139" w14:textId="77777777" w:rsidTr="004374EC">
        <w:trPr>
          <w:trHeight w:val="263"/>
        </w:trPr>
        <w:tc>
          <w:tcPr>
            <w:tcW w:w="1771" w:type="dxa"/>
          </w:tcPr>
          <w:p w14:paraId="700352BB" w14:textId="77777777" w:rsidR="004374EC" w:rsidRDefault="004374EC" w:rsidP="009E1FE9">
            <w:pPr>
              <w:pStyle w:val="PaperBody"/>
            </w:pPr>
            <w:r>
              <w:t xml:space="preserve">Location </w:t>
            </w:r>
            <w:r w:rsidRPr="003A3372">
              <w:rPr>
                <w:b/>
                <w:bCs/>
              </w:rPr>
              <w:t>[Paper Body style]</w:t>
            </w:r>
          </w:p>
        </w:tc>
        <w:tc>
          <w:tcPr>
            <w:tcW w:w="7088" w:type="dxa"/>
          </w:tcPr>
          <w:p w14:paraId="4A89C678" w14:textId="77777777" w:rsidR="004374EC" w:rsidRDefault="004374EC" w:rsidP="009E1FE9">
            <w:pPr>
              <w:pStyle w:val="PaperBody"/>
            </w:pPr>
            <w:r>
              <w:t xml:space="preserve">Tables must be placed in their correct, appropriate locations in your running text </w:t>
            </w:r>
            <w:r w:rsidRPr="003A3372">
              <w:rPr>
                <w:b/>
                <w:bCs/>
              </w:rPr>
              <w:t>[Paper Body style]</w:t>
            </w:r>
          </w:p>
        </w:tc>
      </w:tr>
      <w:tr w:rsidR="004374EC" w14:paraId="7B016A14" w14:textId="77777777" w:rsidTr="004374EC">
        <w:trPr>
          <w:trHeight w:val="1182"/>
        </w:trPr>
        <w:tc>
          <w:tcPr>
            <w:tcW w:w="1771" w:type="dxa"/>
          </w:tcPr>
          <w:p w14:paraId="025A3334" w14:textId="77777777" w:rsidR="004374EC" w:rsidRDefault="004374EC" w:rsidP="009E1FE9">
            <w:pPr>
              <w:pStyle w:val="PaperBody"/>
            </w:pPr>
            <w:r>
              <w:t xml:space="preserve">General </w:t>
            </w:r>
          </w:p>
        </w:tc>
        <w:tc>
          <w:tcPr>
            <w:tcW w:w="7088" w:type="dxa"/>
          </w:tcPr>
          <w:p w14:paraId="596B0DE8" w14:textId="77777777" w:rsidR="004374EC" w:rsidRDefault="004374EC" w:rsidP="009E1FE9">
            <w:pPr>
              <w:pStyle w:val="PaperBody"/>
            </w:pPr>
            <w:r>
              <w:t xml:space="preserve">In general use Times New Roman 10 point and other body text specifications for all text within a table and its title, though 9 point may be used as required for narrow columns. Tables should have a title with consecutive numbering (e.g.: Table 1: Title of the table), bolded, using sentence case, </w:t>
            </w:r>
            <w:proofErr w:type="spellStart"/>
            <w:r>
              <w:t>centred</w:t>
            </w:r>
            <w:proofErr w:type="spellEnd"/>
            <w:r>
              <w:t xml:space="preserve">, and located at the top of the table. For headings within tables use sentence case, with bold and centering optional. </w:t>
            </w:r>
          </w:p>
        </w:tc>
      </w:tr>
      <w:tr w:rsidR="004374EC" w14:paraId="0CB326AF" w14:textId="77777777" w:rsidTr="004374EC">
        <w:tc>
          <w:tcPr>
            <w:tcW w:w="1771" w:type="dxa"/>
          </w:tcPr>
          <w:p w14:paraId="004F6839" w14:textId="77777777" w:rsidR="004374EC" w:rsidRDefault="004374EC" w:rsidP="009E1FE9">
            <w:pPr>
              <w:pStyle w:val="PaperBody"/>
            </w:pPr>
            <w:r>
              <w:t xml:space="preserve">Format </w:t>
            </w:r>
          </w:p>
        </w:tc>
        <w:tc>
          <w:tcPr>
            <w:tcW w:w="7088" w:type="dxa"/>
          </w:tcPr>
          <w:p w14:paraId="015DF601" w14:textId="77777777" w:rsidR="004374EC" w:rsidRDefault="004374EC" w:rsidP="009E1FE9">
            <w:pPr>
              <w:pStyle w:val="PaperBody"/>
            </w:pPr>
            <w:r>
              <w:t xml:space="preserve">Centre each table and select appropriate widths for the table and for each column, using percentages. Use of borders for all cells ('All', with style '1/4 point') is recommended, mainly because borders seem to be helpful for on screen reading. In columns of numbers, use </w:t>
            </w:r>
            <w:proofErr w:type="spellStart"/>
            <w:r>
              <w:t>centre</w:t>
            </w:r>
            <w:proofErr w:type="spellEnd"/>
            <w:r>
              <w:t xml:space="preserve"> or decimal point alignment. </w:t>
            </w:r>
          </w:p>
        </w:tc>
      </w:tr>
      <w:tr w:rsidR="004374EC" w14:paraId="6219D1AC" w14:textId="77777777" w:rsidTr="004374EC">
        <w:trPr>
          <w:trHeight w:val="492"/>
        </w:trPr>
        <w:tc>
          <w:tcPr>
            <w:tcW w:w="1771" w:type="dxa"/>
          </w:tcPr>
          <w:p w14:paraId="4FDFD0C4" w14:textId="77777777" w:rsidR="004374EC" w:rsidRDefault="004374EC" w:rsidP="009E1FE9">
            <w:pPr>
              <w:pStyle w:val="PaperBody"/>
            </w:pPr>
            <w:r>
              <w:t xml:space="preserve">Explanatory text </w:t>
            </w:r>
          </w:p>
        </w:tc>
        <w:tc>
          <w:tcPr>
            <w:tcW w:w="7088" w:type="dxa"/>
          </w:tcPr>
          <w:p w14:paraId="5858CF69" w14:textId="77777777" w:rsidR="004374EC" w:rsidRDefault="004374EC" w:rsidP="009E1FE9">
            <w:pPr>
              <w:pStyle w:val="PaperBody"/>
            </w:pPr>
            <w:r>
              <w:t xml:space="preserve">If your table requires explanatory text that is inappropriate for placing in your running text, place it at the bottom of the table, formatted to the same width as the table. </w:t>
            </w:r>
          </w:p>
        </w:tc>
      </w:tr>
      <w:tr w:rsidR="004374EC" w14:paraId="5BFB600B" w14:textId="77777777" w:rsidTr="004374EC">
        <w:trPr>
          <w:trHeight w:val="953"/>
        </w:trPr>
        <w:tc>
          <w:tcPr>
            <w:tcW w:w="1771" w:type="dxa"/>
          </w:tcPr>
          <w:p w14:paraId="138DAE38" w14:textId="77777777" w:rsidR="004374EC" w:rsidRDefault="004374EC" w:rsidP="009E1FE9">
            <w:pPr>
              <w:pStyle w:val="PaperBody"/>
            </w:pPr>
            <w:r>
              <w:t xml:space="preserve">Other features </w:t>
            </w:r>
          </w:p>
        </w:tc>
        <w:tc>
          <w:tcPr>
            <w:tcW w:w="7088" w:type="dxa"/>
          </w:tcPr>
          <w:p w14:paraId="3D61620D" w14:textId="77777777" w:rsidR="004374EC" w:rsidRDefault="004374EC" w:rsidP="009E1FE9">
            <w:pPr>
              <w:pStyle w:val="PaperBody"/>
            </w:pPr>
            <w:r>
              <w:t xml:space="preserve">Cell background </w:t>
            </w:r>
            <w:proofErr w:type="spellStart"/>
            <w:r>
              <w:t>colouring</w:t>
            </w:r>
            <w:proofErr w:type="spellEnd"/>
            <w:r>
              <w:t xml:space="preserve"> or shading may be used, but check that grey scale printing (600 dpi) is not impaired, and note that when a web version file is created, the Proceedings editors may use a standard background colour for the first row or other elements of a table. </w:t>
            </w:r>
          </w:p>
        </w:tc>
      </w:tr>
    </w:tbl>
    <w:p w14:paraId="55A05F3C" w14:textId="77777777" w:rsidR="00795422" w:rsidRDefault="00674C43" w:rsidP="00674C43">
      <w:pPr>
        <w:pStyle w:val="FirstLevelHeadingstyle"/>
      </w:pPr>
      <w:r>
        <w:br/>
      </w:r>
      <w:r w:rsidR="00795422">
        <w:t xml:space="preserve">References </w:t>
      </w:r>
      <w:r>
        <w:t>[First level heading style]</w:t>
      </w:r>
    </w:p>
    <w:p w14:paraId="04726774" w14:textId="77777777" w:rsidR="00795422" w:rsidRDefault="00795422" w:rsidP="00795422">
      <w:pPr>
        <w:widowControl w:val="0"/>
        <w:autoSpaceDE w:val="0"/>
        <w:autoSpaceDN w:val="0"/>
        <w:adjustRightInd w:val="0"/>
        <w:rPr>
          <w:rFonts w:ascii="Times New Roman" w:hAnsi="Times New Roman"/>
          <w:lang w:val="en-US"/>
        </w:rPr>
      </w:pPr>
    </w:p>
    <w:p w14:paraId="33F77AC6" w14:textId="77777777" w:rsidR="00275045" w:rsidRPr="00695B45" w:rsidRDefault="00275045" w:rsidP="00275045">
      <w:pPr>
        <w:pStyle w:val="PaperBody"/>
      </w:pPr>
      <w:r>
        <w:t xml:space="preserve">Use APA 7th edition style for </w:t>
      </w:r>
      <w:r w:rsidRPr="00695B45">
        <w:t>references</w:t>
      </w:r>
      <w:r>
        <w:t>. This style prescribes alphabetical order by first author. Use Times New Roman 10 point, left aligned, hanging indent 0.5 cm, with no blank lines. Wherever possible, insert DOIs or URLs for references</w:t>
      </w:r>
      <w:r w:rsidR="00477976">
        <w:t>, with DOIs having priority</w:t>
      </w:r>
      <w:r>
        <w:t>. However, do not insert URLs for publications that only offer pay per view, institutional subscriber, or on campus only access to full text. The date of viewing may be omitted for journal and proceedings URLs considered to be of high reliability. Note: “et al.” always has a full stop after “et al”. The following list provides examples of referencing for the main kinds of publications [</w:t>
      </w:r>
      <w:r w:rsidRPr="00674C43">
        <w:rPr>
          <w:b/>
          <w:bCs/>
        </w:rPr>
        <w:t>References style is used for all the references]</w:t>
      </w:r>
      <w:r>
        <w:t>:</w:t>
      </w:r>
    </w:p>
    <w:p w14:paraId="382DC929" w14:textId="77777777" w:rsidR="006D25C2" w:rsidRDefault="006D25C2" w:rsidP="006D25C2">
      <w:pPr>
        <w:widowControl w:val="0"/>
        <w:autoSpaceDE w:val="0"/>
        <w:autoSpaceDN w:val="0"/>
        <w:adjustRightInd w:val="0"/>
        <w:ind w:firstLine="1"/>
        <w:rPr>
          <w:rFonts w:ascii="Times New Roman" w:hAnsi="Times New Roman"/>
          <w:lang w:val="en-US"/>
        </w:rPr>
      </w:pPr>
    </w:p>
    <w:p w14:paraId="4F8AEB75" w14:textId="77777777" w:rsidR="000A6518" w:rsidRPr="00182870" w:rsidRDefault="000A6518" w:rsidP="000A6518">
      <w:pPr>
        <w:pStyle w:val="References"/>
      </w:pPr>
      <w:r w:rsidRPr="00182870">
        <w:t xml:space="preserve">Ally, M. (Ed.). (2009). Mobile Learning: Transforming the Delivery of Education and Training. Athabasca University Press. </w:t>
      </w:r>
      <w:hyperlink r:id="rId14" w:history="1">
        <w:r w:rsidRPr="00182870">
          <w:rPr>
            <w:rStyle w:val="Hyperlink"/>
            <w:color w:val="auto"/>
            <w:u w:val="none"/>
          </w:rPr>
          <w:t>https://www.aupress.ca/books/120155-mobile-learning/</w:t>
        </w:r>
      </w:hyperlink>
      <w:r w:rsidRPr="00182870">
        <w:t xml:space="preserve">  </w:t>
      </w:r>
    </w:p>
    <w:p w14:paraId="1F77BEDF" w14:textId="77777777" w:rsidR="000A6518" w:rsidRPr="00182870" w:rsidRDefault="000A6518" w:rsidP="000A6518">
      <w:pPr>
        <w:pStyle w:val="References"/>
      </w:pPr>
      <w:r w:rsidRPr="00182870">
        <w:t>Bannister, B., Cornish, L., Bannister-Tyrrell, M., &amp; Gregory, S. (2015). Creative us of digital technologies: Keeping the best and brightest in the bush. Australian and International Journal of Rural Education, 25(1), 52–65.</w:t>
      </w:r>
    </w:p>
    <w:p w14:paraId="4FE242E8" w14:textId="77777777" w:rsidR="00477976" w:rsidRPr="008F02F3" w:rsidRDefault="00477976" w:rsidP="00477976">
      <w:pPr>
        <w:pStyle w:val="References"/>
      </w:pPr>
      <w:r w:rsidRPr="008F02F3">
        <w:lastRenderedPageBreak/>
        <w:t xml:space="preserve">Beetham, H., &amp; Sharpe, R. (Eds.). (2013). </w:t>
      </w:r>
      <w:r w:rsidRPr="008F02F3">
        <w:rPr>
          <w:i/>
          <w:iCs/>
        </w:rPr>
        <w:t>Rethinking Pedagogy for a Digital Age: Designing for 21st Century Learning</w:t>
      </w:r>
      <w:r w:rsidRPr="008F02F3">
        <w:t xml:space="preserve"> (2nd ed.). Routledge Taylor &amp; France Group. doi:10.4324/</w:t>
      </w:r>
      <w:r w:rsidRPr="00D61DA6">
        <w:t>9780203961681</w:t>
      </w:r>
    </w:p>
    <w:p w14:paraId="362DAC94" w14:textId="77777777" w:rsidR="000A6518" w:rsidRPr="00182870" w:rsidRDefault="000A6518" w:rsidP="000A6518">
      <w:pPr>
        <w:pStyle w:val="References"/>
      </w:pPr>
      <w:r w:rsidRPr="00182870">
        <w:t xml:space="preserve">Bower, M., Cram, A., &amp; Groom, D. (2010). Blended reality: Issues and potentials in combining virtual worlds and face-to-face classes. In C. H. Steel, M. J. </w:t>
      </w:r>
      <w:proofErr w:type="spellStart"/>
      <w:r w:rsidRPr="00182870">
        <w:t>Keppell</w:t>
      </w:r>
      <w:proofErr w:type="spellEnd"/>
      <w:r w:rsidRPr="00182870">
        <w:t xml:space="preserve">, P. </w:t>
      </w:r>
      <w:proofErr w:type="spellStart"/>
      <w:r w:rsidRPr="00182870">
        <w:t>Gerbic</w:t>
      </w:r>
      <w:proofErr w:type="spellEnd"/>
      <w:r w:rsidRPr="00182870">
        <w:t xml:space="preserve">, &amp; S. </w:t>
      </w:r>
      <w:proofErr w:type="spellStart"/>
      <w:r w:rsidRPr="00182870">
        <w:t>Housego</w:t>
      </w:r>
      <w:proofErr w:type="spellEnd"/>
      <w:r w:rsidRPr="00182870">
        <w:t xml:space="preserve"> (Eds.), Curriculum, technology &amp; transformation for an unknown future - Proceedings of the 27th ASCILITE Conference (pp. 129–140). The University of Queensland. </w:t>
      </w:r>
      <w:hyperlink r:id="rId15" w:history="1">
        <w:r w:rsidRPr="00182870">
          <w:rPr>
            <w:rStyle w:val="Hyperlink"/>
            <w:color w:val="auto"/>
            <w:u w:val="none"/>
          </w:rPr>
          <w:t>https://www.ascilite.org/conferences/sydney10/procs/Bower-full.pdf</w:t>
        </w:r>
      </w:hyperlink>
      <w:r w:rsidRPr="00182870">
        <w:t xml:space="preserve"> </w:t>
      </w:r>
    </w:p>
    <w:p w14:paraId="11426BA1" w14:textId="77777777" w:rsidR="000A6518" w:rsidRPr="00182870" w:rsidRDefault="000A6518" w:rsidP="000A6518">
      <w:pPr>
        <w:pStyle w:val="References"/>
      </w:pPr>
      <w:r w:rsidRPr="00182870">
        <w:t xml:space="preserve">Dalgarno, B., Hedberg, J., Harper, B., Williamson, A., Gunn, C., Young, A., &amp; Clear, T. (2002). The contribution of 3D environments to conceptual understanding. 149–158. </w:t>
      </w:r>
      <w:hyperlink r:id="rId16" w:history="1">
        <w:r w:rsidRPr="00182870">
          <w:rPr>
            <w:rStyle w:val="Hyperlink"/>
            <w:color w:val="auto"/>
            <w:u w:val="none"/>
          </w:rPr>
          <w:t>https://www.ascilite.org/conferences/auckland02/proceedings/papers/051.pdf</w:t>
        </w:r>
      </w:hyperlink>
      <w:r w:rsidRPr="00182870">
        <w:t xml:space="preserve"> </w:t>
      </w:r>
    </w:p>
    <w:p w14:paraId="3C27CC5E" w14:textId="77777777" w:rsidR="000A6518" w:rsidRPr="00182870" w:rsidRDefault="000A6518" w:rsidP="000A6518">
      <w:pPr>
        <w:pStyle w:val="References"/>
      </w:pPr>
      <w:r w:rsidRPr="00182870">
        <w:t>Herrington, J. (2006). Authentic e-learning in higher education: Design principles for authentic learning environments and tasks. In T. Reeves &amp; S. Yamashita (Eds.), Proceedings of World Conference on E-Learning in Corporate, Government, Healthcare, and Higher Education 2006 (pp. 3164–3173).</w:t>
      </w:r>
    </w:p>
    <w:p w14:paraId="5DD7F38F" w14:textId="77777777" w:rsidR="000A6518" w:rsidRPr="00182870" w:rsidRDefault="000A6518" w:rsidP="000A6518">
      <w:pPr>
        <w:pStyle w:val="References"/>
      </w:pPr>
      <w:r w:rsidRPr="00182870">
        <w:t xml:space="preserve">Kearsley, G., &amp; </w:t>
      </w:r>
      <w:proofErr w:type="spellStart"/>
      <w:r w:rsidRPr="00182870">
        <w:t>Shneiderman</w:t>
      </w:r>
      <w:proofErr w:type="spellEnd"/>
      <w:r w:rsidRPr="00182870">
        <w:t>, B. (1998). Engagement theory: A framework for technology-based teaching and learning. Educational Technology, 38(5), 20–23.</w:t>
      </w:r>
    </w:p>
    <w:p w14:paraId="40A7A4BE" w14:textId="77777777" w:rsidR="000A6518" w:rsidRPr="00182870" w:rsidRDefault="000A6518" w:rsidP="000A6518">
      <w:pPr>
        <w:pStyle w:val="References"/>
      </w:pPr>
      <w:r w:rsidRPr="00182870">
        <w:t>Salmon, G. (2000). E-Moderating: The Key to Teaching and Learning Online. Kogan Page.</w:t>
      </w:r>
    </w:p>
    <w:p w14:paraId="7A67E729" w14:textId="77777777" w:rsidR="005B340C" w:rsidRPr="0032257D" w:rsidRDefault="005B340C" w:rsidP="005B340C">
      <w:pPr>
        <w:widowControl w:val="0"/>
        <w:autoSpaceDE w:val="0"/>
        <w:autoSpaceDN w:val="0"/>
        <w:adjustRightInd w:val="0"/>
        <w:rPr>
          <w:rFonts w:ascii="Times New Roman" w:hAnsi="Times New Roman"/>
          <w:lang w:val="en-US"/>
        </w:rPr>
      </w:pPr>
      <w:r w:rsidRPr="000A514B">
        <w:rPr>
          <w:rFonts w:ascii="Times New Roman" w:hAnsi="Times New Roman"/>
          <w:lang w:val="en-US"/>
        </w:rPr>
        <w:t xml:space="preserve"> </w:t>
      </w:r>
    </w:p>
    <w:p w14:paraId="7F1BFD70" w14:textId="77777777" w:rsidR="00275045" w:rsidRPr="0032257D" w:rsidRDefault="00275045" w:rsidP="00275045">
      <w:pPr>
        <w:widowControl w:val="0"/>
        <w:autoSpaceDE w:val="0"/>
        <w:autoSpaceDN w:val="0"/>
        <w:adjustRightInd w:val="0"/>
        <w:rPr>
          <w:rFonts w:ascii="Times New Roman" w:hAnsi="Times New Roman"/>
          <w:lang w:val="en-US"/>
        </w:rPr>
      </w:pPr>
    </w:p>
    <w:p w14:paraId="6FD6A11A" w14:textId="77777777" w:rsidR="00275045" w:rsidRDefault="00275045" w:rsidP="00275045">
      <w:pPr>
        <w:spacing w:before="1"/>
        <w:ind w:left="284" w:right="818" w:hanging="284"/>
      </w:pPr>
    </w:p>
    <w:tbl>
      <w:tblPr>
        <w:tblW w:w="0" w:type="auto"/>
        <w:tblLayout w:type="fixed"/>
        <w:tblLook w:val="04A0" w:firstRow="1" w:lastRow="0" w:firstColumn="1" w:lastColumn="0" w:noHBand="0" w:noVBand="1"/>
      </w:tblPr>
      <w:tblGrid>
        <w:gridCol w:w="9322"/>
      </w:tblGrid>
      <w:tr w:rsidR="00275045" w14:paraId="1AC7F166" w14:textId="77777777" w:rsidTr="009E1FE9">
        <w:trPr>
          <w:trHeight w:val="434"/>
        </w:trPr>
        <w:tc>
          <w:tcPr>
            <w:tcW w:w="9322" w:type="dxa"/>
            <w:tcBorders>
              <w:top w:val="single" w:sz="4" w:space="0" w:color="auto"/>
              <w:left w:val="single" w:sz="4" w:space="0" w:color="auto"/>
              <w:bottom w:val="single" w:sz="4" w:space="0" w:color="auto"/>
              <w:right w:val="single" w:sz="4" w:space="0" w:color="auto"/>
            </w:tcBorders>
          </w:tcPr>
          <w:p w14:paraId="17EF668C" w14:textId="77777777" w:rsidR="00275045" w:rsidRDefault="00C36887" w:rsidP="009E1FE9">
            <w:pPr>
              <w:pStyle w:val="Default"/>
              <w:rPr>
                <w:sz w:val="18"/>
                <w:szCs w:val="18"/>
                <w:lang w:val="en-AU"/>
              </w:rPr>
            </w:pPr>
            <w:r w:rsidRPr="00FB1702">
              <w:rPr>
                <w:sz w:val="18"/>
                <w:szCs w:val="18"/>
                <w:lang w:val="en-AU"/>
              </w:rPr>
              <w:t xml:space="preserve">Author Surname/s, Author First Name Initial/l. (2022). Paper Name. In Editors names (Eds.), </w:t>
            </w:r>
            <w:r w:rsidRPr="00FB1702">
              <w:rPr>
                <w:i/>
                <w:iCs/>
                <w:sz w:val="18"/>
                <w:szCs w:val="18"/>
                <w:lang w:val="en-AU"/>
              </w:rPr>
              <w:t>Reconnecting relationships through technology</w:t>
            </w:r>
            <w:r w:rsidRPr="00FB1702">
              <w:rPr>
                <w:sz w:val="18"/>
                <w:szCs w:val="18"/>
                <w:lang w:val="en-AU"/>
              </w:rPr>
              <w:t>. Proceedings ASCILITE 2022 in Sydney (pp. xxx–xxx). DOI: xxx</w:t>
            </w:r>
          </w:p>
          <w:p w14:paraId="563DC553" w14:textId="77777777" w:rsidR="00C36887" w:rsidRPr="00C36887" w:rsidRDefault="00C36887" w:rsidP="009E1FE9">
            <w:pPr>
              <w:pStyle w:val="Default"/>
              <w:rPr>
                <w:sz w:val="18"/>
                <w:szCs w:val="18"/>
                <w:lang w:val="en-AU"/>
              </w:rPr>
            </w:pPr>
          </w:p>
        </w:tc>
      </w:tr>
      <w:tr w:rsidR="00275045" w14:paraId="40A69F30" w14:textId="77777777" w:rsidTr="009E1FE9">
        <w:trPr>
          <w:trHeight w:val="124"/>
        </w:trPr>
        <w:tc>
          <w:tcPr>
            <w:tcW w:w="9322" w:type="dxa"/>
            <w:tcBorders>
              <w:top w:val="single" w:sz="4" w:space="0" w:color="auto"/>
              <w:left w:val="nil"/>
              <w:bottom w:val="nil"/>
              <w:right w:val="nil"/>
            </w:tcBorders>
            <w:hideMark/>
          </w:tcPr>
          <w:p w14:paraId="03848D48" w14:textId="77777777" w:rsidR="00275045" w:rsidRDefault="00275045" w:rsidP="009E1FE9">
            <w:pPr>
              <w:pStyle w:val="Default"/>
              <w:rPr>
                <w:sz w:val="18"/>
                <w:szCs w:val="18"/>
              </w:rPr>
            </w:pPr>
          </w:p>
          <w:p w14:paraId="0F2CB19D" w14:textId="77777777" w:rsidR="00275045" w:rsidRPr="003146C5" w:rsidRDefault="00275045" w:rsidP="009E1FE9">
            <w:pPr>
              <w:pStyle w:val="Default"/>
              <w:rPr>
                <w:sz w:val="18"/>
                <w:szCs w:val="18"/>
              </w:rPr>
            </w:pPr>
            <w:r w:rsidRPr="003146C5">
              <w:rPr>
                <w:sz w:val="18"/>
                <w:szCs w:val="18"/>
              </w:rPr>
              <w:t xml:space="preserve">Note: All published papers are refereed, having undergone a double-blind peer-review process. </w:t>
            </w:r>
          </w:p>
        </w:tc>
      </w:tr>
      <w:tr w:rsidR="00275045" w14:paraId="11387E41" w14:textId="77777777" w:rsidTr="009E1FE9">
        <w:trPr>
          <w:trHeight w:val="976"/>
        </w:trPr>
        <w:tc>
          <w:tcPr>
            <w:tcW w:w="9322" w:type="dxa"/>
            <w:tcBorders>
              <w:top w:val="nil"/>
              <w:left w:val="nil"/>
              <w:bottom w:val="nil"/>
              <w:right w:val="nil"/>
            </w:tcBorders>
          </w:tcPr>
          <w:p w14:paraId="5335D565" w14:textId="77777777" w:rsidR="00275045" w:rsidRPr="003146C5" w:rsidRDefault="00275045" w:rsidP="009E1FE9">
            <w:pPr>
              <w:pStyle w:val="Default"/>
              <w:rPr>
                <w:sz w:val="18"/>
                <w:szCs w:val="18"/>
              </w:rPr>
            </w:pPr>
            <w:r w:rsidRPr="003146C5">
              <w:rPr>
                <w:sz w:val="18"/>
                <w:szCs w:val="18"/>
              </w:rPr>
              <w:t xml:space="preserve">The author(s) assign a Creative Commons by attribution </w:t>
            </w:r>
            <w:proofErr w:type="spellStart"/>
            <w:r w:rsidRPr="003146C5">
              <w:rPr>
                <w:sz w:val="18"/>
                <w:szCs w:val="18"/>
              </w:rPr>
              <w:t>licence</w:t>
            </w:r>
            <w:proofErr w:type="spellEnd"/>
            <w:r w:rsidRPr="003146C5">
              <w:rPr>
                <w:sz w:val="18"/>
                <w:szCs w:val="18"/>
              </w:rPr>
              <w:t xml:space="preserve"> enabling others to distribute, remix, tweak, and build upon their work, even commercially, as long as credit is given to the author(s) for the original creation. </w:t>
            </w:r>
          </w:p>
          <w:p w14:paraId="53485F2E" w14:textId="77777777" w:rsidR="00275045" w:rsidRPr="003146C5" w:rsidRDefault="00275045" w:rsidP="009E1FE9">
            <w:pPr>
              <w:pStyle w:val="Default"/>
              <w:rPr>
                <w:sz w:val="18"/>
                <w:szCs w:val="18"/>
              </w:rPr>
            </w:pPr>
          </w:p>
          <w:p w14:paraId="1A78393C" w14:textId="77777777" w:rsidR="00275045" w:rsidRPr="003146C5" w:rsidRDefault="00275045" w:rsidP="009E1FE9">
            <w:pPr>
              <w:pStyle w:val="Default"/>
              <w:rPr>
                <w:sz w:val="18"/>
                <w:szCs w:val="18"/>
              </w:rPr>
            </w:pPr>
            <w:r w:rsidRPr="003146C5">
              <w:rPr>
                <w:sz w:val="18"/>
                <w:szCs w:val="18"/>
              </w:rPr>
              <w:t xml:space="preserve">© </w:t>
            </w:r>
            <w:r>
              <w:rPr>
                <w:sz w:val="18"/>
                <w:szCs w:val="18"/>
              </w:rPr>
              <w:t>Author Surname/s, Author First Name Initial/s</w:t>
            </w:r>
            <w:r w:rsidRPr="003146C5">
              <w:rPr>
                <w:sz w:val="18"/>
                <w:szCs w:val="18"/>
              </w:rPr>
              <w:t>. 202</w:t>
            </w:r>
            <w:r w:rsidR="00C36887">
              <w:rPr>
                <w:sz w:val="18"/>
                <w:szCs w:val="18"/>
              </w:rPr>
              <w:t>2</w:t>
            </w:r>
          </w:p>
        </w:tc>
      </w:tr>
    </w:tbl>
    <w:p w14:paraId="3F5033B8" w14:textId="77777777" w:rsidR="00795422" w:rsidRPr="00AC5C94" w:rsidRDefault="00795422" w:rsidP="00795422">
      <w:pPr>
        <w:rPr>
          <w:rFonts w:ascii="Century Gothic" w:hAnsi="Century Gothic"/>
        </w:rPr>
      </w:pPr>
    </w:p>
    <w:p w14:paraId="02DCE4DA" w14:textId="77777777" w:rsidR="00FE75A4" w:rsidRDefault="00FE75A4" w:rsidP="00B76C3D"/>
    <w:sectPr w:rsidR="00FE75A4" w:rsidSect="00FF093F">
      <w:headerReference w:type="default" r:id="rId17"/>
      <w:pgSz w:w="11906" w:h="16838"/>
      <w:pgMar w:top="1440" w:right="1440" w:bottom="1440" w:left="144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05F1" w14:textId="77777777" w:rsidR="006515E2" w:rsidRDefault="006515E2">
      <w:r>
        <w:separator/>
      </w:r>
    </w:p>
  </w:endnote>
  <w:endnote w:type="continuationSeparator" w:id="0">
    <w:p w14:paraId="6BB716B3" w14:textId="77777777" w:rsidR="006515E2" w:rsidRDefault="0065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F514" w14:textId="77777777" w:rsidR="006515E2" w:rsidRDefault="006515E2">
      <w:r>
        <w:separator/>
      </w:r>
    </w:p>
  </w:footnote>
  <w:footnote w:type="continuationSeparator" w:id="0">
    <w:p w14:paraId="3F0F4565" w14:textId="77777777" w:rsidR="006515E2" w:rsidRDefault="00651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8409" w14:textId="4C0C4D7C" w:rsidR="00996A02" w:rsidRDefault="00996A02" w:rsidP="00996A02">
    <w:pPr>
      <w:pStyle w:val="Header"/>
      <w:tabs>
        <w:tab w:val="right" w:pos="8931"/>
      </w:tabs>
      <w:jc w:val="center"/>
      <w:rPr>
        <w:b/>
        <w:sz w:val="24"/>
      </w:rPr>
    </w:pPr>
  </w:p>
  <w:p w14:paraId="3C3C27B5" w14:textId="111BCE97" w:rsidR="00996A02" w:rsidRDefault="00996A02" w:rsidP="00996A02">
    <w:pPr>
      <w:pStyle w:val="Header"/>
      <w:tabs>
        <w:tab w:val="right" w:pos="8931"/>
      </w:tabs>
      <w:jc w:val="center"/>
      <w:rPr>
        <w:b/>
        <w:sz w:val="24"/>
      </w:rPr>
    </w:pPr>
  </w:p>
  <w:p w14:paraId="149DF56D" w14:textId="77777777" w:rsidR="0022652B" w:rsidRDefault="00996A02" w:rsidP="00996A02">
    <w:pPr>
      <w:pStyle w:val="Header"/>
      <w:tabs>
        <w:tab w:val="right" w:pos="8931"/>
      </w:tabs>
      <w:jc w:val="center"/>
      <w:rPr>
        <w:rFonts w:ascii="Calibri" w:hAnsi="Calibri" w:cs="Calibri"/>
        <w:b/>
        <w:sz w:val="56"/>
      </w:rPr>
    </w:pPr>
    <w:r w:rsidRPr="00996A02">
      <w:rPr>
        <w:rFonts w:ascii="Calibri" w:hAnsi="Calibri" w:cs="Calibri"/>
        <w:b/>
        <w:sz w:val="56"/>
      </w:rPr>
      <w:t>ASCILITE 202</w:t>
    </w:r>
    <w:r w:rsidR="008766F8">
      <w:rPr>
        <w:rFonts w:ascii="Calibri" w:hAnsi="Calibri" w:cs="Calibri"/>
        <w:b/>
        <w:sz w:val="56"/>
      </w:rPr>
      <w:t>2</w:t>
    </w:r>
  </w:p>
  <w:p w14:paraId="6ACC2DCF" w14:textId="753530CC" w:rsidR="00996A02" w:rsidRPr="00996A02" w:rsidRDefault="0022652B" w:rsidP="00996A02">
    <w:pPr>
      <w:pStyle w:val="Header"/>
      <w:tabs>
        <w:tab w:val="right" w:pos="8931"/>
      </w:tabs>
      <w:jc w:val="center"/>
      <w:rPr>
        <w:rFonts w:ascii="Calibri" w:hAnsi="Calibri" w:cs="Calibri"/>
        <w:b/>
        <w:sz w:val="56"/>
      </w:rPr>
    </w:pPr>
    <w:r>
      <w:rPr>
        <w:rFonts w:ascii="Calibri" w:hAnsi="Calibri" w:cs="Calibri"/>
        <w:b/>
        <w:noProof/>
        <w:sz w:val="56"/>
      </w:rPr>
      <w:drawing>
        <wp:inline distT="0" distB="0" distL="0" distR="0" wp14:anchorId="580C6299" wp14:editId="1955FD3F">
          <wp:extent cx="2181225" cy="43551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0682" cy="473346"/>
                  </a:xfrm>
                  <a:prstGeom prst="rect">
                    <a:avLst/>
                  </a:prstGeom>
                  <a:noFill/>
                  <a:ln>
                    <a:noFill/>
                  </a:ln>
                </pic:spPr>
              </pic:pic>
            </a:graphicData>
          </a:graphic>
        </wp:inline>
      </w:drawing>
    </w:r>
  </w:p>
  <w:p w14:paraId="285E60D9" w14:textId="264EE7E0" w:rsidR="005D29D8" w:rsidRPr="00C31DCF" w:rsidRDefault="00A0321C" w:rsidP="00C31DCF">
    <w:pPr>
      <w:pStyle w:val="Header"/>
      <w:jc w:val="center"/>
      <w:rPr>
        <w:b/>
        <w:sz w:val="22"/>
        <w:szCs w:val="22"/>
      </w:rPr>
    </w:pPr>
    <w:r w:rsidRPr="00FB1702">
      <w:rPr>
        <w:i/>
        <w:iCs/>
        <w:sz w:val="18"/>
        <w:szCs w:val="18"/>
        <w:lang w:val="en-AU"/>
      </w:rPr>
      <w:t>Reconnecting relationships through 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3B12" w14:textId="60FAE50B" w:rsidR="00FF093F" w:rsidRDefault="00FF093F" w:rsidP="00FF093F">
    <w:pPr>
      <w:pStyle w:val="Header"/>
      <w:tabs>
        <w:tab w:val="right" w:pos="8931"/>
      </w:tabs>
      <w:jc w:val="center"/>
      <w:rPr>
        <w:b/>
        <w:sz w:val="24"/>
      </w:rPr>
    </w:pPr>
  </w:p>
  <w:p w14:paraId="18E86E66" w14:textId="77777777" w:rsidR="00FF093F" w:rsidRPr="00C31DCF" w:rsidRDefault="00FF093F" w:rsidP="00FF093F">
    <w:pPr>
      <w:pStyle w:val="Header"/>
      <w:jc w:val="center"/>
      <w:rPr>
        <w:b/>
        <w:sz w:val="22"/>
        <w:szCs w:val="22"/>
      </w:rPr>
    </w:pPr>
  </w:p>
  <w:p w14:paraId="27E0112E" w14:textId="77777777" w:rsidR="00FF093F" w:rsidRDefault="00FF0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8EF0" w14:textId="77777777" w:rsidR="00FF093F" w:rsidRDefault="00FF093F" w:rsidP="00FF093F">
    <w:pPr>
      <w:pStyle w:val="Header"/>
      <w:tabs>
        <w:tab w:val="right" w:pos="8931"/>
      </w:tabs>
      <w:jc w:val="center"/>
      <w:rPr>
        <w:b/>
        <w:sz w:val="24"/>
      </w:rPr>
    </w:pPr>
  </w:p>
  <w:p w14:paraId="1E0B5B31" w14:textId="77777777" w:rsidR="00FF093F" w:rsidRPr="00C31DCF" w:rsidRDefault="00FF093F" w:rsidP="00C31DCF">
    <w:pPr>
      <w:pStyle w:val="Header"/>
      <w:jc w:val="cente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D2A9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746E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6AE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7C67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207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9AF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220C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E4CD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E4E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F472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47A66"/>
    <w:multiLevelType w:val="hybridMultilevel"/>
    <w:tmpl w:val="EF7CF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B82897"/>
    <w:multiLevelType w:val="hybridMultilevel"/>
    <w:tmpl w:val="2A7074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F826656"/>
    <w:multiLevelType w:val="hybridMultilevel"/>
    <w:tmpl w:val="7056F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A5063E"/>
    <w:multiLevelType w:val="hybridMultilevel"/>
    <w:tmpl w:val="21029EAA"/>
    <w:lvl w:ilvl="0" w:tplc="5B5C4B94">
      <w:start w:val="1"/>
      <w:numFmt w:val="decimal"/>
      <w:pStyle w:val="Orderedlist"/>
      <w:lvlText w:val="%1."/>
      <w:lvlJc w:val="left"/>
      <w:pPr>
        <w:tabs>
          <w:tab w:val="num" w:pos="285"/>
        </w:tabs>
        <w:ind w:left="285" w:hanging="284"/>
      </w:pPr>
      <w:rPr>
        <w:rFonts w:hint="default"/>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4" w15:restartNumberingAfterBreak="0">
    <w:nsid w:val="2AFE0A3B"/>
    <w:multiLevelType w:val="hybridMultilevel"/>
    <w:tmpl w:val="50505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252B52"/>
    <w:multiLevelType w:val="hybridMultilevel"/>
    <w:tmpl w:val="38129B5C"/>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num w:numId="1" w16cid:durableId="1206332803">
    <w:abstractNumId w:val="9"/>
  </w:num>
  <w:num w:numId="2" w16cid:durableId="663510170">
    <w:abstractNumId w:val="7"/>
  </w:num>
  <w:num w:numId="3" w16cid:durableId="1356691621">
    <w:abstractNumId w:val="6"/>
  </w:num>
  <w:num w:numId="4" w16cid:durableId="813058597">
    <w:abstractNumId w:val="5"/>
  </w:num>
  <w:num w:numId="5" w16cid:durableId="780806658">
    <w:abstractNumId w:val="4"/>
  </w:num>
  <w:num w:numId="6" w16cid:durableId="1419522936">
    <w:abstractNumId w:val="8"/>
  </w:num>
  <w:num w:numId="7" w16cid:durableId="1218781239">
    <w:abstractNumId w:val="3"/>
  </w:num>
  <w:num w:numId="8" w16cid:durableId="138352035">
    <w:abstractNumId w:val="2"/>
  </w:num>
  <w:num w:numId="9" w16cid:durableId="833840176">
    <w:abstractNumId w:val="1"/>
  </w:num>
  <w:num w:numId="10" w16cid:durableId="1165633319">
    <w:abstractNumId w:val="0"/>
  </w:num>
  <w:num w:numId="11" w16cid:durableId="1313635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6268380">
    <w:abstractNumId w:val="11"/>
  </w:num>
  <w:num w:numId="13" w16cid:durableId="1023095039">
    <w:abstractNumId w:val="14"/>
  </w:num>
  <w:num w:numId="14" w16cid:durableId="1791704046">
    <w:abstractNumId w:val="10"/>
  </w:num>
  <w:num w:numId="15" w16cid:durableId="1549337948">
    <w:abstractNumId w:val="12"/>
  </w:num>
  <w:num w:numId="16" w16cid:durableId="970480830">
    <w:abstractNumId w:val="13"/>
  </w:num>
  <w:num w:numId="17" w16cid:durableId="5768645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B2"/>
    <w:rsid w:val="00010309"/>
    <w:rsid w:val="000306B8"/>
    <w:rsid w:val="00032873"/>
    <w:rsid w:val="00057056"/>
    <w:rsid w:val="00060FE2"/>
    <w:rsid w:val="000A6518"/>
    <w:rsid w:val="000B2BF1"/>
    <w:rsid w:val="000C5209"/>
    <w:rsid w:val="000E56FF"/>
    <w:rsid w:val="00101231"/>
    <w:rsid w:val="0010496C"/>
    <w:rsid w:val="00127CEF"/>
    <w:rsid w:val="00135A34"/>
    <w:rsid w:val="0014485D"/>
    <w:rsid w:val="00152635"/>
    <w:rsid w:val="0016128A"/>
    <w:rsid w:val="001634C2"/>
    <w:rsid w:val="00172339"/>
    <w:rsid w:val="00181F09"/>
    <w:rsid w:val="001A6126"/>
    <w:rsid w:val="001F4F71"/>
    <w:rsid w:val="00215992"/>
    <w:rsid w:val="00224F45"/>
    <w:rsid w:val="0022652B"/>
    <w:rsid w:val="002302A8"/>
    <w:rsid w:val="002654B5"/>
    <w:rsid w:val="00275045"/>
    <w:rsid w:val="002B68EB"/>
    <w:rsid w:val="002D4814"/>
    <w:rsid w:val="002E254F"/>
    <w:rsid w:val="002E4DF0"/>
    <w:rsid w:val="003266F8"/>
    <w:rsid w:val="003615BB"/>
    <w:rsid w:val="0037178D"/>
    <w:rsid w:val="003A2EE4"/>
    <w:rsid w:val="003A3372"/>
    <w:rsid w:val="003C08EA"/>
    <w:rsid w:val="003C464F"/>
    <w:rsid w:val="0040250A"/>
    <w:rsid w:val="004329CD"/>
    <w:rsid w:val="004374EC"/>
    <w:rsid w:val="004670AB"/>
    <w:rsid w:val="00477976"/>
    <w:rsid w:val="004B5640"/>
    <w:rsid w:val="004C677B"/>
    <w:rsid w:val="00500FCF"/>
    <w:rsid w:val="005037DE"/>
    <w:rsid w:val="005039AE"/>
    <w:rsid w:val="005107FA"/>
    <w:rsid w:val="00531759"/>
    <w:rsid w:val="00534F2A"/>
    <w:rsid w:val="00534FB2"/>
    <w:rsid w:val="00544C91"/>
    <w:rsid w:val="005A4C1E"/>
    <w:rsid w:val="005B2AC3"/>
    <w:rsid w:val="005B340C"/>
    <w:rsid w:val="005D29D8"/>
    <w:rsid w:val="005F76F9"/>
    <w:rsid w:val="00640966"/>
    <w:rsid w:val="006515E2"/>
    <w:rsid w:val="00653111"/>
    <w:rsid w:val="0066312F"/>
    <w:rsid w:val="00673761"/>
    <w:rsid w:val="00674C43"/>
    <w:rsid w:val="006910DB"/>
    <w:rsid w:val="006A499B"/>
    <w:rsid w:val="006D25C2"/>
    <w:rsid w:val="006E1FA0"/>
    <w:rsid w:val="006F73E2"/>
    <w:rsid w:val="007109DE"/>
    <w:rsid w:val="00726E5B"/>
    <w:rsid w:val="007335BF"/>
    <w:rsid w:val="00750CA6"/>
    <w:rsid w:val="007514E1"/>
    <w:rsid w:val="00781955"/>
    <w:rsid w:val="00795422"/>
    <w:rsid w:val="007A3D49"/>
    <w:rsid w:val="007B6677"/>
    <w:rsid w:val="007C6413"/>
    <w:rsid w:val="00810369"/>
    <w:rsid w:val="00827B99"/>
    <w:rsid w:val="00847B05"/>
    <w:rsid w:val="008573E5"/>
    <w:rsid w:val="008766F8"/>
    <w:rsid w:val="008B37B3"/>
    <w:rsid w:val="008B4EDA"/>
    <w:rsid w:val="008C64B2"/>
    <w:rsid w:val="008D0691"/>
    <w:rsid w:val="008E57F0"/>
    <w:rsid w:val="008E6CB9"/>
    <w:rsid w:val="008E7E23"/>
    <w:rsid w:val="009246FF"/>
    <w:rsid w:val="00936887"/>
    <w:rsid w:val="00942227"/>
    <w:rsid w:val="00996A02"/>
    <w:rsid w:val="009A01CA"/>
    <w:rsid w:val="009A0C50"/>
    <w:rsid w:val="009A16A2"/>
    <w:rsid w:val="009B2D1E"/>
    <w:rsid w:val="009C4C81"/>
    <w:rsid w:val="009E1FE9"/>
    <w:rsid w:val="009F4F0A"/>
    <w:rsid w:val="00A0321C"/>
    <w:rsid w:val="00A30A76"/>
    <w:rsid w:val="00A3196E"/>
    <w:rsid w:val="00A42F38"/>
    <w:rsid w:val="00A61F78"/>
    <w:rsid w:val="00A63718"/>
    <w:rsid w:val="00A6727A"/>
    <w:rsid w:val="00A8508A"/>
    <w:rsid w:val="00B357E0"/>
    <w:rsid w:val="00B431F4"/>
    <w:rsid w:val="00B61248"/>
    <w:rsid w:val="00B75C44"/>
    <w:rsid w:val="00B76C3D"/>
    <w:rsid w:val="00BA4981"/>
    <w:rsid w:val="00BA4D7E"/>
    <w:rsid w:val="00BB47E6"/>
    <w:rsid w:val="00BC5460"/>
    <w:rsid w:val="00BE01B6"/>
    <w:rsid w:val="00BF5FF5"/>
    <w:rsid w:val="00C24BCC"/>
    <w:rsid w:val="00C31DCF"/>
    <w:rsid w:val="00C36887"/>
    <w:rsid w:val="00C46A26"/>
    <w:rsid w:val="00C836BE"/>
    <w:rsid w:val="00CB23A7"/>
    <w:rsid w:val="00CC514D"/>
    <w:rsid w:val="00CF27AC"/>
    <w:rsid w:val="00D02199"/>
    <w:rsid w:val="00D0737B"/>
    <w:rsid w:val="00D17DB0"/>
    <w:rsid w:val="00D36ED9"/>
    <w:rsid w:val="00D455A7"/>
    <w:rsid w:val="00D66905"/>
    <w:rsid w:val="00D7487B"/>
    <w:rsid w:val="00D9623B"/>
    <w:rsid w:val="00DD004F"/>
    <w:rsid w:val="00DE7311"/>
    <w:rsid w:val="00DF19D6"/>
    <w:rsid w:val="00E04B85"/>
    <w:rsid w:val="00E33955"/>
    <w:rsid w:val="00E375AD"/>
    <w:rsid w:val="00E54333"/>
    <w:rsid w:val="00E67DA6"/>
    <w:rsid w:val="00EB3CE8"/>
    <w:rsid w:val="00ED3260"/>
    <w:rsid w:val="00EF68C8"/>
    <w:rsid w:val="00F0117A"/>
    <w:rsid w:val="00F50EC3"/>
    <w:rsid w:val="00F51B97"/>
    <w:rsid w:val="00F8230A"/>
    <w:rsid w:val="00FB38C9"/>
    <w:rsid w:val="00FE75A4"/>
    <w:rsid w:val="00FF093F"/>
    <w:rsid w:val="00FF7F0A"/>
    <w:rsid w:val="13358D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F02E25"/>
  <w15:chartTrackingRefBased/>
  <w15:docId w15:val="{5E486F54-7232-2949-8374-73DA9A87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1B6"/>
    <w:rPr>
      <w:rFonts w:ascii="Arial" w:hAnsi="Arial"/>
      <w:szCs w:val="24"/>
      <w:lang w:val="en-GB" w:eastAsia="en-US"/>
    </w:rPr>
  </w:style>
  <w:style w:type="paragraph" w:styleId="Heading1">
    <w:name w:val="heading 1"/>
    <w:aliases w:val="Paper title style"/>
    <w:basedOn w:val="Normal"/>
    <w:next w:val="Normal"/>
    <w:qFormat/>
    <w:rsid w:val="00795422"/>
    <w:pPr>
      <w:keepNext/>
      <w:outlineLvl w:val="0"/>
    </w:pPr>
    <w:rPr>
      <w:b/>
      <w:bCs/>
      <w:sz w:val="32"/>
    </w:rPr>
  </w:style>
  <w:style w:type="paragraph" w:styleId="Heading2">
    <w:name w:val="heading 2"/>
    <w:basedOn w:val="Normal"/>
    <w:next w:val="Normal"/>
    <w:link w:val="Heading2Char"/>
    <w:qFormat/>
    <w:rsid w:val="00795422"/>
    <w:pPr>
      <w:keepNext/>
      <w:spacing w:before="240" w:after="60"/>
      <w:outlineLvl w:val="1"/>
    </w:pPr>
    <w:rPr>
      <w:rFonts w:ascii="Cambria" w:eastAsia="SimSun" w:hAnsi="Cambria" w:cs="Angsana New"/>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B357E0"/>
  </w:style>
  <w:style w:type="paragraph" w:styleId="BodyText2">
    <w:name w:val="Body Text 2"/>
    <w:basedOn w:val="Normal"/>
    <w:rsid w:val="00B357E0"/>
  </w:style>
  <w:style w:type="paragraph" w:styleId="Header">
    <w:name w:val="header"/>
    <w:basedOn w:val="Normal"/>
    <w:link w:val="HeaderChar"/>
    <w:uiPriority w:val="99"/>
    <w:rsid w:val="00101231"/>
    <w:pPr>
      <w:tabs>
        <w:tab w:val="center" w:pos="4320"/>
        <w:tab w:val="right" w:pos="8640"/>
      </w:tabs>
    </w:pPr>
  </w:style>
  <w:style w:type="paragraph" w:styleId="Footer">
    <w:name w:val="footer"/>
    <w:basedOn w:val="Normal"/>
    <w:rsid w:val="00101231"/>
    <w:pPr>
      <w:tabs>
        <w:tab w:val="center" w:pos="4320"/>
        <w:tab w:val="right" w:pos="8640"/>
      </w:tabs>
    </w:pPr>
  </w:style>
  <w:style w:type="paragraph" w:customStyle="1" w:styleId="GenHeading1">
    <w:name w:val="GenHeading1"/>
    <w:basedOn w:val="BodyTextIndent2"/>
    <w:rsid w:val="00FF7F0A"/>
    <w:pPr>
      <w:spacing w:before="120" w:after="0" w:line="240" w:lineRule="auto"/>
      <w:ind w:left="0"/>
    </w:pPr>
    <w:rPr>
      <w:b/>
      <w:sz w:val="28"/>
      <w:szCs w:val="20"/>
      <w:lang w:val="en-AU"/>
    </w:rPr>
  </w:style>
  <w:style w:type="paragraph" w:styleId="BodyTextIndent2">
    <w:name w:val="Body Text Indent 2"/>
    <w:basedOn w:val="Normal"/>
    <w:rsid w:val="00FF7F0A"/>
    <w:pPr>
      <w:spacing w:after="120" w:line="480" w:lineRule="auto"/>
      <w:ind w:left="283"/>
    </w:pPr>
  </w:style>
  <w:style w:type="paragraph" w:customStyle="1" w:styleId="MediumGrid1-Accent21">
    <w:name w:val="Medium Grid 1 - Accent 21"/>
    <w:basedOn w:val="Normal"/>
    <w:uiPriority w:val="34"/>
    <w:qFormat/>
    <w:rsid w:val="00B76C3D"/>
    <w:pPr>
      <w:ind w:left="720"/>
    </w:pPr>
    <w:rPr>
      <w:rFonts w:ascii="Calibri" w:eastAsia="Calibri" w:hAnsi="Calibri" w:cs="Calibri"/>
      <w:sz w:val="22"/>
      <w:szCs w:val="22"/>
      <w:lang w:val="en-AU" w:eastAsia="en-AU"/>
    </w:rPr>
  </w:style>
  <w:style w:type="character" w:customStyle="1" w:styleId="Heading2Char">
    <w:name w:val="Heading 2 Char"/>
    <w:link w:val="Heading2"/>
    <w:semiHidden/>
    <w:rsid w:val="00795422"/>
    <w:rPr>
      <w:rFonts w:ascii="Cambria" w:eastAsia="SimSun" w:hAnsi="Cambria" w:cs="Angsana New"/>
      <w:b/>
      <w:bCs/>
      <w:i/>
      <w:iCs/>
      <w:sz w:val="28"/>
      <w:szCs w:val="28"/>
      <w:lang w:val="en-GB" w:eastAsia="en-US" w:bidi="ar-SA"/>
    </w:rPr>
  </w:style>
  <w:style w:type="character" w:styleId="Hyperlink">
    <w:name w:val="Hyperlink"/>
    <w:uiPriority w:val="99"/>
    <w:unhideWhenUsed/>
    <w:rsid w:val="00795422"/>
    <w:rPr>
      <w:color w:val="0000FF"/>
      <w:u w:val="single"/>
    </w:rPr>
  </w:style>
  <w:style w:type="paragraph" w:customStyle="1" w:styleId="References">
    <w:name w:val="References"/>
    <w:basedOn w:val="Normal"/>
    <w:qFormat/>
    <w:rsid w:val="00795422"/>
    <w:pPr>
      <w:ind w:left="284" w:hanging="284"/>
    </w:pPr>
    <w:rPr>
      <w:rFonts w:ascii="Times New Roman" w:hAnsi="Times New Roman"/>
      <w:szCs w:val="20"/>
      <w:lang w:val="en-AU"/>
    </w:rPr>
  </w:style>
  <w:style w:type="paragraph" w:customStyle="1" w:styleId="Abstractandkeywordsstyle">
    <w:name w:val="Abstract and keywords style"/>
    <w:basedOn w:val="Normal"/>
    <w:qFormat/>
    <w:rsid w:val="00795422"/>
    <w:pPr>
      <w:widowControl w:val="0"/>
      <w:autoSpaceDE w:val="0"/>
      <w:autoSpaceDN w:val="0"/>
      <w:adjustRightInd w:val="0"/>
      <w:ind w:left="567" w:right="559" w:firstLine="1"/>
    </w:pPr>
    <w:rPr>
      <w:rFonts w:ascii="Times New Roman" w:hAnsi="Times New Roman"/>
      <w:lang w:val="en-US"/>
    </w:rPr>
  </w:style>
  <w:style w:type="character" w:customStyle="1" w:styleId="BodyTextChar">
    <w:name w:val="Body Text Char"/>
    <w:link w:val="BodyText"/>
    <w:rsid w:val="00795422"/>
    <w:rPr>
      <w:rFonts w:ascii="Arial" w:hAnsi="Arial"/>
      <w:szCs w:val="24"/>
      <w:lang w:val="en-GB" w:eastAsia="en-US" w:bidi="ar-SA"/>
    </w:rPr>
  </w:style>
  <w:style w:type="paragraph" w:customStyle="1" w:styleId="FirstLevelHeadingstyle">
    <w:name w:val="First Level Heading style"/>
    <w:basedOn w:val="Heading2"/>
    <w:qFormat/>
    <w:rsid w:val="00795422"/>
    <w:pPr>
      <w:spacing w:before="0" w:after="0"/>
    </w:pPr>
    <w:rPr>
      <w:rFonts w:ascii="Arial" w:hAnsi="Arial"/>
      <w:i w:val="0"/>
      <w:sz w:val="24"/>
      <w:lang w:val="en-US"/>
    </w:rPr>
  </w:style>
  <w:style w:type="paragraph" w:customStyle="1" w:styleId="PaperBody">
    <w:name w:val="Paper Body"/>
    <w:basedOn w:val="Normal"/>
    <w:qFormat/>
    <w:rsid w:val="00795422"/>
    <w:pPr>
      <w:widowControl w:val="0"/>
      <w:autoSpaceDE w:val="0"/>
      <w:autoSpaceDN w:val="0"/>
      <w:adjustRightInd w:val="0"/>
      <w:ind w:firstLine="1"/>
    </w:pPr>
    <w:rPr>
      <w:rFonts w:ascii="Times New Roman" w:hAnsi="Times New Roman"/>
      <w:lang w:val="en-US"/>
    </w:rPr>
  </w:style>
  <w:style w:type="paragraph" w:customStyle="1" w:styleId="Secondlevelheadingstyle">
    <w:name w:val="Second level heading style"/>
    <w:basedOn w:val="Heading2"/>
    <w:qFormat/>
    <w:rsid w:val="00795422"/>
    <w:pPr>
      <w:spacing w:before="0" w:after="0"/>
    </w:pPr>
    <w:rPr>
      <w:rFonts w:ascii="Arial" w:hAnsi="Arial"/>
      <w:i w:val="0"/>
      <w:sz w:val="20"/>
      <w:lang w:val="en-US"/>
    </w:rPr>
  </w:style>
  <w:style w:type="paragraph" w:customStyle="1" w:styleId="Thirdlevelheadingstyle">
    <w:name w:val="Third level heading style"/>
    <w:basedOn w:val="Normal"/>
    <w:rsid w:val="00795422"/>
    <w:pPr>
      <w:widowControl w:val="0"/>
      <w:autoSpaceDE w:val="0"/>
      <w:autoSpaceDN w:val="0"/>
      <w:adjustRightInd w:val="0"/>
      <w:ind w:firstLine="1"/>
    </w:pPr>
    <w:rPr>
      <w:rFonts w:ascii="Times New Roman" w:hAnsi="Times New Roman"/>
      <w:i/>
      <w:lang w:val="en-US"/>
    </w:rPr>
  </w:style>
  <w:style w:type="paragraph" w:customStyle="1" w:styleId="Quotation">
    <w:name w:val="Quotation"/>
    <w:basedOn w:val="Normal"/>
    <w:qFormat/>
    <w:rsid w:val="00795422"/>
    <w:pPr>
      <w:widowControl w:val="0"/>
      <w:autoSpaceDE w:val="0"/>
      <w:autoSpaceDN w:val="0"/>
      <w:adjustRightInd w:val="0"/>
      <w:ind w:left="567" w:right="559" w:firstLine="1"/>
    </w:pPr>
    <w:rPr>
      <w:rFonts w:ascii="Times New Roman" w:hAnsi="Times New Roman"/>
      <w:lang w:val="en-US"/>
    </w:rPr>
  </w:style>
  <w:style w:type="paragraph" w:customStyle="1" w:styleId="Bulletedlist">
    <w:name w:val="Bulleted list"/>
    <w:basedOn w:val="Normal"/>
    <w:qFormat/>
    <w:rsid w:val="00795422"/>
    <w:pPr>
      <w:widowControl w:val="0"/>
      <w:autoSpaceDE w:val="0"/>
      <w:autoSpaceDN w:val="0"/>
      <w:adjustRightInd w:val="0"/>
      <w:ind w:left="284" w:hanging="283"/>
    </w:pPr>
    <w:rPr>
      <w:rFonts w:ascii="Times New Roman" w:hAnsi="Times New Roman"/>
      <w:lang w:val="en-US"/>
    </w:rPr>
  </w:style>
  <w:style w:type="paragraph" w:customStyle="1" w:styleId="Orderedlist">
    <w:name w:val="Ordered list"/>
    <w:basedOn w:val="Normal"/>
    <w:qFormat/>
    <w:rsid w:val="00795422"/>
    <w:pPr>
      <w:widowControl w:val="0"/>
      <w:numPr>
        <w:numId w:val="16"/>
      </w:numPr>
      <w:autoSpaceDE w:val="0"/>
      <w:autoSpaceDN w:val="0"/>
      <w:adjustRightInd w:val="0"/>
    </w:pPr>
    <w:rPr>
      <w:rFonts w:ascii="Times New Roman" w:hAnsi="Times New Roman"/>
      <w:lang w:val="en-US"/>
    </w:rPr>
  </w:style>
  <w:style w:type="paragraph" w:customStyle="1" w:styleId="Figurestyle">
    <w:name w:val="Figure sty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Tabletitle">
    <w:name w:val="Table tit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Referencestitle">
    <w:name w:val="References title"/>
    <w:basedOn w:val="Heading2"/>
    <w:rsid w:val="00674C43"/>
    <w:pPr>
      <w:spacing w:before="0" w:after="0"/>
    </w:pPr>
    <w:rPr>
      <w:rFonts w:ascii="Arial" w:hAnsi="Arial"/>
      <w:i w:val="0"/>
      <w:sz w:val="24"/>
      <w:lang w:val="en-US"/>
    </w:rPr>
  </w:style>
  <w:style w:type="paragraph" w:customStyle="1" w:styleId="PaperTitleStyle">
    <w:name w:val="Paper Title Style"/>
    <w:basedOn w:val="Heading1"/>
    <w:rsid w:val="00BE01B6"/>
    <w:rPr>
      <w:lang w:val="en-US"/>
    </w:rPr>
  </w:style>
  <w:style w:type="character" w:customStyle="1" w:styleId="HeaderChar">
    <w:name w:val="Header Char"/>
    <w:link w:val="Header"/>
    <w:uiPriority w:val="99"/>
    <w:rsid w:val="00996A02"/>
    <w:rPr>
      <w:rFonts w:ascii="Arial" w:hAnsi="Arial"/>
      <w:szCs w:val="24"/>
      <w:lang w:val="en-GB"/>
    </w:rPr>
  </w:style>
  <w:style w:type="paragraph" w:customStyle="1" w:styleId="Default">
    <w:name w:val="Default"/>
    <w:rsid w:val="00275045"/>
    <w:pPr>
      <w:autoSpaceDE w:val="0"/>
      <w:autoSpaceDN w:val="0"/>
      <w:adjustRightInd w:val="0"/>
    </w:pPr>
    <w:rPr>
      <w:rFonts w:ascii="Arial" w:hAnsi="Arial" w:cs="Arial"/>
      <w:color w:val="000000"/>
      <w:sz w:val="24"/>
      <w:szCs w:val="24"/>
      <w:lang w:val="en-US" w:eastAsia="en-US"/>
    </w:rPr>
  </w:style>
  <w:style w:type="paragraph" w:styleId="CommentText">
    <w:name w:val="annotation text"/>
    <w:basedOn w:val="Normal"/>
    <w:link w:val="CommentTextChar"/>
    <w:rPr>
      <w:szCs w:val="20"/>
    </w:rPr>
  </w:style>
  <w:style w:type="character" w:customStyle="1" w:styleId="CommentTextChar">
    <w:name w:val="Comment Text Char"/>
    <w:basedOn w:val="DefaultParagraphFont"/>
    <w:link w:val="CommentText"/>
    <w:rPr>
      <w:rFonts w:ascii="Arial" w:hAnsi="Arial"/>
      <w:lang w:val="en-GB" w:eastAsia="en-US"/>
    </w:rPr>
  </w:style>
  <w:style w:type="character" w:styleId="CommentReference">
    <w:name w:val="annotation reference"/>
    <w:basedOn w:val="DefaultParagraphFont"/>
    <w:rPr>
      <w:sz w:val="16"/>
      <w:szCs w:val="16"/>
    </w:rPr>
  </w:style>
  <w:style w:type="character" w:styleId="UnresolvedMention">
    <w:name w:val="Unresolved Mention"/>
    <w:basedOn w:val="DefaultParagraphFont"/>
    <w:uiPriority w:val="99"/>
    <w:semiHidden/>
    <w:unhideWhenUsed/>
    <w:rsid w:val="00226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99225">
      <w:bodyDiv w:val="1"/>
      <w:marLeft w:val="0"/>
      <w:marRight w:val="0"/>
      <w:marTop w:val="0"/>
      <w:marBottom w:val="0"/>
      <w:divBdr>
        <w:top w:val="none" w:sz="0" w:space="0" w:color="auto"/>
        <w:left w:val="none" w:sz="0" w:space="0" w:color="auto"/>
        <w:bottom w:val="none" w:sz="0" w:space="0" w:color="auto"/>
        <w:right w:val="none" w:sz="0" w:space="0" w:color="auto"/>
      </w:divBdr>
    </w:div>
    <w:div w:id="114839750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scilite.org/conferences/auckland02/proceedings/papers/05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ascilite.org/conferences/sydney10/procs/Bower-full.pdf" TargetMode="External"/><Relationship Id="rId10" Type="http://schemas.openxmlformats.org/officeDocument/2006/relationships/hyperlink" Target="mailto:ascilite2022@sydney.edu.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upport.microsoft.com/en-us/topic/remove-hidden-data-and-personal-information-by-inspecting-documents-presentations-or-workbooks-356b7b5d-77af-44fe-a07f-9aa4d085966f" TargetMode="External"/><Relationship Id="rId14" Type="http://schemas.openxmlformats.org/officeDocument/2006/relationships/hyperlink" Target="https://www.aupress.ca/books/120155-mobile-lear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2011%20CONFERENCES\ASCILITE\CALL%20FOR%20PAPERS\Concise%20Paper%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C6252538802449F4E0C26EB883D68" ma:contentTypeVersion="6" ma:contentTypeDescription="Create a new document." ma:contentTypeScope="" ma:versionID="7a033c0b0652020ec9394c068d5a7a74">
  <xsd:schema xmlns:xsd="http://www.w3.org/2001/XMLSchema" xmlns:xs="http://www.w3.org/2001/XMLSchema" xmlns:p="http://schemas.microsoft.com/office/2006/metadata/properties" xmlns:ns2="e4093b04-dc6f-4705-8068-c7873e729158" targetNamespace="http://schemas.microsoft.com/office/2006/metadata/properties" ma:root="true" ma:fieldsID="8eb2d9f33ce35b03688876d8d8b88c44" ns2:_="">
    <xsd:import namespace="e4093b04-dc6f-4705-8068-c7873e7291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3b04-dc6f-4705-8068-c7873e729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92EA3-D08A-478F-8F39-88C61259F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3b04-dc6f-4705-8068-c7873e72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1BB93-B0F0-42BA-A65A-A9A4983EA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Concise Paper submission template.dot</Template>
  <TotalTime>20</TotalTime>
  <Pages>4</Pages>
  <Words>1530</Words>
  <Characters>8787</Characters>
  <Application>Microsoft Office Word</Application>
  <DocSecurity>0</DocSecurity>
  <Lines>73</Lines>
  <Paragraphs>20</Paragraphs>
  <ScaleCrop>false</ScaleCrop>
  <Manager/>
  <Company/>
  <LinksUpToDate>false</LinksUpToDate>
  <CharactersWithSpaces>10297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Gregory</dc:creator>
  <cp:keywords/>
  <dc:description/>
  <cp:lastModifiedBy>Danny Liu</cp:lastModifiedBy>
  <cp:revision>38</cp:revision>
  <cp:lastPrinted>2008-04-16T23:07:00Z</cp:lastPrinted>
  <dcterms:created xsi:type="dcterms:W3CDTF">2022-03-25T03:09:00Z</dcterms:created>
  <dcterms:modified xsi:type="dcterms:W3CDTF">2022-06-22T01:30:00Z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ximumWords">
    <vt:i4>250</vt:i4>
  </property>
</Properties>
</file>